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10FAC3" w14:textId="7F00E8FF" w:rsidR="00D11D31" w:rsidRDefault="00D11D31" w:rsidP="00D11D31">
      <w:pPr>
        <w:spacing w:after="0"/>
        <w:rPr>
          <w:b/>
          <w:sz w:val="28"/>
          <w:szCs w:val="28"/>
        </w:rPr>
      </w:pPr>
    </w:p>
    <w:p w14:paraId="20E1A7DD" w14:textId="32B093BF" w:rsidR="00D11D31" w:rsidRDefault="00153626" w:rsidP="00674BBC">
      <w:pPr>
        <w:spacing w:after="0"/>
        <w:jc w:val="center"/>
        <w:rPr>
          <w:b/>
          <w:sz w:val="28"/>
          <w:szCs w:val="28"/>
        </w:rPr>
      </w:pPr>
      <w:r>
        <w:rPr>
          <w:b/>
          <w:sz w:val="28"/>
          <w:szCs w:val="28"/>
        </w:rPr>
        <w:t>Δυναμικό ξεκίνημα</w:t>
      </w:r>
      <w:r w:rsidR="008F384B">
        <w:rPr>
          <w:b/>
          <w:sz w:val="28"/>
          <w:szCs w:val="28"/>
        </w:rPr>
        <w:t xml:space="preserve"> στην Πειραιώς 260</w:t>
      </w:r>
      <w:r w:rsidR="001E7CAB">
        <w:rPr>
          <w:b/>
          <w:sz w:val="28"/>
          <w:szCs w:val="28"/>
        </w:rPr>
        <w:t xml:space="preserve"> </w:t>
      </w:r>
      <w:r w:rsidR="001E7CAB">
        <w:rPr>
          <w:b/>
          <w:sz w:val="28"/>
          <w:szCs w:val="28"/>
        </w:rPr>
        <w:br/>
        <w:t>με δύο ανατρεπτικές δημιουργούς</w:t>
      </w:r>
    </w:p>
    <w:p w14:paraId="5943B364" w14:textId="1545F05A" w:rsidR="008F384B" w:rsidRDefault="008F384B" w:rsidP="00674BBC">
      <w:pPr>
        <w:spacing w:after="0"/>
        <w:jc w:val="center"/>
        <w:rPr>
          <w:b/>
          <w:sz w:val="28"/>
          <w:szCs w:val="28"/>
        </w:rPr>
      </w:pPr>
    </w:p>
    <w:p w14:paraId="7264512A" w14:textId="1F88A304" w:rsidR="00CE1B07" w:rsidRDefault="008F384B" w:rsidP="00CE1B07">
      <w:pPr>
        <w:spacing w:after="0"/>
        <w:rPr>
          <w:sz w:val="24"/>
          <w:szCs w:val="24"/>
        </w:rPr>
      </w:pPr>
      <w:r>
        <w:rPr>
          <w:sz w:val="24"/>
          <w:szCs w:val="24"/>
        </w:rPr>
        <w:t xml:space="preserve">Δύο γυναίκες που λειτουργούν έξω από τα καλλιτεχνικά </w:t>
      </w:r>
      <w:r w:rsidR="008A6BC1">
        <w:rPr>
          <w:sz w:val="24"/>
          <w:szCs w:val="24"/>
        </w:rPr>
        <w:t>στερεότυπα</w:t>
      </w:r>
      <w:r>
        <w:rPr>
          <w:sz w:val="24"/>
          <w:szCs w:val="24"/>
        </w:rPr>
        <w:t>, ανοίγουν το πρόγραμμα των ξένων παραγωγών στην Πειραιώς 260</w:t>
      </w:r>
      <w:r w:rsidR="00F12A50">
        <w:rPr>
          <w:sz w:val="24"/>
          <w:szCs w:val="24"/>
        </w:rPr>
        <w:t xml:space="preserve">, στις 30 </w:t>
      </w:r>
      <w:r w:rsidR="00B81F9C">
        <w:rPr>
          <w:sz w:val="24"/>
          <w:szCs w:val="24"/>
        </w:rPr>
        <w:t>Μαΐου</w:t>
      </w:r>
      <w:r>
        <w:rPr>
          <w:sz w:val="24"/>
          <w:szCs w:val="24"/>
        </w:rPr>
        <w:t xml:space="preserve">. Η </w:t>
      </w:r>
      <w:r w:rsidR="00CE1B07">
        <w:rPr>
          <w:sz w:val="24"/>
          <w:szCs w:val="24"/>
        </w:rPr>
        <w:t xml:space="preserve">δυναμική </w:t>
      </w:r>
      <w:r w:rsidRPr="00CE1B07">
        <w:rPr>
          <w:b/>
          <w:sz w:val="24"/>
          <w:szCs w:val="24"/>
          <w:lang w:val="en-US"/>
        </w:rPr>
        <w:t>Ang</w:t>
      </w:r>
      <w:r w:rsidR="004A1C82" w:rsidRPr="004A1C82">
        <w:rPr>
          <w:b/>
          <w:sz w:val="24"/>
          <w:szCs w:val="24"/>
        </w:rPr>
        <w:t>é</w:t>
      </w:r>
      <w:proofErr w:type="spellStart"/>
      <w:r w:rsidRPr="00CE1B07">
        <w:rPr>
          <w:b/>
          <w:sz w:val="24"/>
          <w:szCs w:val="24"/>
          <w:lang w:val="en-US"/>
        </w:rPr>
        <w:t>lica</w:t>
      </w:r>
      <w:proofErr w:type="spellEnd"/>
      <w:r w:rsidRPr="00CE1B07">
        <w:rPr>
          <w:b/>
          <w:sz w:val="24"/>
          <w:szCs w:val="24"/>
        </w:rPr>
        <w:t xml:space="preserve"> </w:t>
      </w:r>
      <w:r w:rsidRPr="00CE1B07">
        <w:rPr>
          <w:b/>
          <w:sz w:val="24"/>
          <w:szCs w:val="24"/>
          <w:lang w:val="en-US"/>
        </w:rPr>
        <w:t>Liddell</w:t>
      </w:r>
      <w:r w:rsidR="00CE1B07">
        <w:rPr>
          <w:b/>
          <w:sz w:val="24"/>
          <w:szCs w:val="24"/>
        </w:rPr>
        <w:t xml:space="preserve"> </w:t>
      </w:r>
      <w:r w:rsidR="00CE1B07">
        <w:rPr>
          <w:sz w:val="24"/>
          <w:szCs w:val="24"/>
        </w:rPr>
        <w:t>(</w:t>
      </w:r>
      <w:proofErr w:type="spellStart"/>
      <w:r w:rsidR="00CE1B07">
        <w:rPr>
          <w:sz w:val="24"/>
          <w:szCs w:val="24"/>
        </w:rPr>
        <w:t>Ανχέλικα</w:t>
      </w:r>
      <w:proofErr w:type="spellEnd"/>
      <w:r w:rsidR="00CE1B07">
        <w:rPr>
          <w:sz w:val="24"/>
          <w:szCs w:val="24"/>
        </w:rPr>
        <w:t xml:space="preserve"> </w:t>
      </w:r>
      <w:proofErr w:type="spellStart"/>
      <w:r w:rsidR="00CE1B07">
        <w:rPr>
          <w:sz w:val="24"/>
          <w:szCs w:val="24"/>
        </w:rPr>
        <w:t>Λίντελ</w:t>
      </w:r>
      <w:proofErr w:type="spellEnd"/>
      <w:r w:rsidR="00CE1B07">
        <w:rPr>
          <w:sz w:val="24"/>
          <w:szCs w:val="24"/>
        </w:rPr>
        <w:t>)</w:t>
      </w:r>
      <w:r w:rsidRPr="008F384B">
        <w:rPr>
          <w:sz w:val="24"/>
          <w:szCs w:val="24"/>
        </w:rPr>
        <w:t xml:space="preserve">, </w:t>
      </w:r>
      <w:r>
        <w:rPr>
          <w:sz w:val="24"/>
          <w:szCs w:val="24"/>
        </w:rPr>
        <w:t xml:space="preserve">που είχε </w:t>
      </w:r>
      <w:r w:rsidR="001E7CAB">
        <w:rPr>
          <w:sz w:val="24"/>
          <w:szCs w:val="24"/>
        </w:rPr>
        <w:t>διχά</w:t>
      </w:r>
      <w:r>
        <w:rPr>
          <w:sz w:val="24"/>
          <w:szCs w:val="24"/>
        </w:rPr>
        <w:t xml:space="preserve">σει το κοινό του Φεστιβάλ πριν 5 χρόνια, με την παράσταση </w:t>
      </w:r>
      <w:r w:rsidR="00CE1B07" w:rsidRPr="00CE1B07">
        <w:rPr>
          <w:i/>
          <w:sz w:val="24"/>
          <w:szCs w:val="24"/>
        </w:rPr>
        <w:t xml:space="preserve">Όλος ο ουρανός πάνω στη γη (Το σύνδρομο της </w:t>
      </w:r>
      <w:proofErr w:type="spellStart"/>
      <w:r w:rsidR="00CE1B07" w:rsidRPr="00CE1B07">
        <w:rPr>
          <w:i/>
          <w:sz w:val="24"/>
          <w:szCs w:val="24"/>
        </w:rPr>
        <w:t>Γουέντυ</w:t>
      </w:r>
      <w:proofErr w:type="spellEnd"/>
      <w:r w:rsidR="00CE1B07" w:rsidRPr="00CE1B07">
        <w:rPr>
          <w:i/>
          <w:sz w:val="24"/>
          <w:szCs w:val="24"/>
        </w:rPr>
        <w:t>)</w:t>
      </w:r>
      <w:r w:rsidR="00CE1B07">
        <w:rPr>
          <w:sz w:val="24"/>
          <w:szCs w:val="24"/>
        </w:rPr>
        <w:t xml:space="preserve">, επανέρχεται με μία παράσταση πάνω στο </w:t>
      </w:r>
      <w:r w:rsidR="00CE1B07" w:rsidRPr="00CE1B07">
        <w:rPr>
          <w:sz w:val="24"/>
          <w:szCs w:val="24"/>
        </w:rPr>
        <w:t xml:space="preserve">μύθο της Μήδειας </w:t>
      </w:r>
      <w:r w:rsidR="00522366">
        <w:rPr>
          <w:sz w:val="24"/>
          <w:szCs w:val="24"/>
        </w:rPr>
        <w:t>και</w:t>
      </w:r>
      <w:r w:rsidR="00CE1B07" w:rsidRPr="00CE1B07">
        <w:rPr>
          <w:sz w:val="24"/>
          <w:szCs w:val="24"/>
        </w:rPr>
        <w:t xml:space="preserve"> την Παλαιά Διαθήκη</w:t>
      </w:r>
      <w:r w:rsidR="00CE1B07">
        <w:rPr>
          <w:sz w:val="24"/>
          <w:szCs w:val="24"/>
        </w:rPr>
        <w:t xml:space="preserve">. </w:t>
      </w:r>
      <w:r w:rsidR="001E7CAB">
        <w:rPr>
          <w:sz w:val="24"/>
          <w:szCs w:val="24"/>
        </w:rPr>
        <w:t>Ταυτόχρονα,</w:t>
      </w:r>
      <w:r w:rsidR="00CE1B07">
        <w:rPr>
          <w:sz w:val="24"/>
          <w:szCs w:val="24"/>
        </w:rPr>
        <w:t xml:space="preserve"> η αντισυμβατική </w:t>
      </w:r>
      <w:proofErr w:type="spellStart"/>
      <w:r w:rsidR="00CE1B07">
        <w:rPr>
          <w:b/>
          <w:sz w:val="24"/>
          <w:szCs w:val="24"/>
          <w:lang w:val="en-US"/>
        </w:rPr>
        <w:t>n</w:t>
      </w:r>
      <w:r w:rsidR="00CE1B07" w:rsidRPr="00CE1B07">
        <w:rPr>
          <w:b/>
          <w:sz w:val="24"/>
          <w:szCs w:val="24"/>
          <w:lang w:val="en-US"/>
        </w:rPr>
        <w:t>ora</w:t>
      </w:r>
      <w:proofErr w:type="spellEnd"/>
      <w:r w:rsidR="00CE1B07" w:rsidRPr="00CE1B07">
        <w:rPr>
          <w:b/>
          <w:sz w:val="24"/>
          <w:szCs w:val="24"/>
        </w:rPr>
        <w:t xml:space="preserve"> </w:t>
      </w:r>
      <w:proofErr w:type="spellStart"/>
      <w:r w:rsidR="00CE1B07">
        <w:rPr>
          <w:b/>
          <w:sz w:val="24"/>
          <w:szCs w:val="24"/>
          <w:lang w:val="en-US"/>
        </w:rPr>
        <w:t>c</w:t>
      </w:r>
      <w:r w:rsidR="00CE1B07" w:rsidRPr="00CE1B07">
        <w:rPr>
          <w:b/>
          <w:sz w:val="24"/>
          <w:szCs w:val="24"/>
          <w:lang w:val="en-US"/>
        </w:rPr>
        <w:t>hipaumire</w:t>
      </w:r>
      <w:proofErr w:type="spellEnd"/>
      <w:r w:rsidR="00CE1B07" w:rsidRPr="00CE1B07">
        <w:rPr>
          <w:sz w:val="24"/>
          <w:szCs w:val="24"/>
        </w:rPr>
        <w:t xml:space="preserve"> (</w:t>
      </w:r>
      <w:r w:rsidR="00CE1B07">
        <w:rPr>
          <w:sz w:val="24"/>
          <w:szCs w:val="24"/>
        </w:rPr>
        <w:t xml:space="preserve">Νόρα </w:t>
      </w:r>
      <w:proofErr w:type="spellStart"/>
      <w:r w:rsidR="00CE1B07">
        <w:rPr>
          <w:sz w:val="24"/>
          <w:szCs w:val="24"/>
        </w:rPr>
        <w:t>Τσιπομίρ</w:t>
      </w:r>
      <w:proofErr w:type="spellEnd"/>
      <w:r w:rsidR="00CE1B07">
        <w:rPr>
          <w:sz w:val="24"/>
          <w:szCs w:val="24"/>
        </w:rPr>
        <w:t xml:space="preserve">) εμφανίζεται για πρώτη φορά στη χώρα μας με </w:t>
      </w:r>
      <w:r w:rsidR="00F12A50">
        <w:rPr>
          <w:sz w:val="24"/>
          <w:szCs w:val="24"/>
        </w:rPr>
        <w:t xml:space="preserve">μία δυνατή </w:t>
      </w:r>
      <w:proofErr w:type="spellStart"/>
      <w:r w:rsidR="00F12A50">
        <w:rPr>
          <w:sz w:val="24"/>
          <w:szCs w:val="24"/>
        </w:rPr>
        <w:t>περφόρμανς</w:t>
      </w:r>
      <w:proofErr w:type="spellEnd"/>
      <w:r w:rsidR="00CE1B07">
        <w:rPr>
          <w:sz w:val="24"/>
          <w:szCs w:val="24"/>
        </w:rPr>
        <w:t>, εμπνευσμέν</w:t>
      </w:r>
      <w:r w:rsidR="00F12A50">
        <w:rPr>
          <w:sz w:val="24"/>
          <w:szCs w:val="24"/>
        </w:rPr>
        <w:t>η</w:t>
      </w:r>
      <w:r w:rsidR="00CE1B07">
        <w:rPr>
          <w:sz w:val="24"/>
          <w:szCs w:val="24"/>
        </w:rPr>
        <w:t xml:space="preserve"> από τη ζωή της στη Ζιμπάμπουε, που έκανε πρεμιέρα τη Νέα Υόρκη το</w:t>
      </w:r>
      <w:r w:rsidR="004E3F81" w:rsidRPr="004E3F81">
        <w:rPr>
          <w:sz w:val="24"/>
          <w:szCs w:val="24"/>
        </w:rPr>
        <w:t xml:space="preserve"> </w:t>
      </w:r>
      <w:r w:rsidR="004E3F81">
        <w:rPr>
          <w:sz w:val="24"/>
          <w:szCs w:val="24"/>
        </w:rPr>
        <w:t>περασμένο φθινόπωρο</w:t>
      </w:r>
      <w:r w:rsidR="00844A9B">
        <w:rPr>
          <w:sz w:val="24"/>
          <w:szCs w:val="24"/>
        </w:rPr>
        <w:t>, προκαλώντας τεράστια αίσθηση</w:t>
      </w:r>
      <w:r w:rsidR="00CE1B07">
        <w:rPr>
          <w:sz w:val="24"/>
          <w:szCs w:val="24"/>
        </w:rPr>
        <w:t>. Ας γνωρίσουμε όμως καλύτερα τις δύο καλλιτέχνιδες και τις παραστάσεις που θα παρουσιάσουν στην Πειραιώς 260.</w:t>
      </w:r>
    </w:p>
    <w:p w14:paraId="1F2EC7E8" w14:textId="60B7D424" w:rsidR="00CE1B07" w:rsidRDefault="00CE1B07" w:rsidP="00CE1B07">
      <w:pPr>
        <w:spacing w:after="0"/>
        <w:rPr>
          <w:sz w:val="24"/>
          <w:szCs w:val="24"/>
        </w:rPr>
      </w:pPr>
    </w:p>
    <w:p w14:paraId="0F3A1921" w14:textId="77777777" w:rsidR="0031522A" w:rsidRPr="00522366" w:rsidRDefault="0031522A" w:rsidP="0031522A">
      <w:pPr>
        <w:spacing w:after="0"/>
        <w:rPr>
          <w:b/>
          <w:sz w:val="28"/>
          <w:szCs w:val="28"/>
          <w:u w:val="single"/>
        </w:rPr>
      </w:pPr>
      <w:proofErr w:type="spellStart"/>
      <w:r w:rsidRPr="00522366">
        <w:rPr>
          <w:b/>
          <w:sz w:val="28"/>
          <w:szCs w:val="28"/>
          <w:u w:val="single"/>
        </w:rPr>
        <w:t>Angélica</w:t>
      </w:r>
      <w:proofErr w:type="spellEnd"/>
      <w:r w:rsidRPr="00522366">
        <w:rPr>
          <w:b/>
          <w:sz w:val="28"/>
          <w:szCs w:val="28"/>
          <w:u w:val="single"/>
        </w:rPr>
        <w:t xml:space="preserve"> </w:t>
      </w:r>
      <w:proofErr w:type="spellStart"/>
      <w:r w:rsidRPr="00522366">
        <w:rPr>
          <w:b/>
          <w:sz w:val="28"/>
          <w:szCs w:val="28"/>
          <w:u w:val="single"/>
        </w:rPr>
        <w:t>Liddell</w:t>
      </w:r>
      <w:proofErr w:type="spellEnd"/>
    </w:p>
    <w:p w14:paraId="07525727" w14:textId="0F23B863" w:rsidR="00CE1B07" w:rsidRPr="00522366" w:rsidRDefault="0031522A" w:rsidP="0031522A">
      <w:pPr>
        <w:spacing w:after="0"/>
        <w:rPr>
          <w:b/>
          <w:sz w:val="28"/>
          <w:szCs w:val="28"/>
          <w:u w:val="single"/>
        </w:rPr>
      </w:pPr>
      <w:r w:rsidRPr="00522366">
        <w:rPr>
          <w:b/>
          <w:sz w:val="28"/>
          <w:szCs w:val="28"/>
          <w:u w:val="single"/>
        </w:rPr>
        <w:t>Γένεσις 6, 6-7</w:t>
      </w:r>
    </w:p>
    <w:p w14:paraId="686576DE" w14:textId="498D5CC2" w:rsidR="0031522A" w:rsidRDefault="0031522A" w:rsidP="0031522A">
      <w:pPr>
        <w:spacing w:after="0"/>
        <w:rPr>
          <w:b/>
          <w:sz w:val="24"/>
          <w:szCs w:val="24"/>
        </w:rPr>
      </w:pPr>
      <w:r>
        <w:rPr>
          <w:b/>
          <w:sz w:val="24"/>
          <w:szCs w:val="24"/>
        </w:rPr>
        <w:t xml:space="preserve">Πειραιώς 260 – Η </w:t>
      </w:r>
    </w:p>
    <w:p w14:paraId="37226B30" w14:textId="5A35C843" w:rsidR="008F384B" w:rsidRDefault="0031522A" w:rsidP="008F384B">
      <w:pPr>
        <w:spacing w:after="0"/>
        <w:rPr>
          <w:b/>
          <w:sz w:val="24"/>
          <w:szCs w:val="24"/>
        </w:rPr>
      </w:pPr>
      <w:r>
        <w:rPr>
          <w:b/>
          <w:sz w:val="24"/>
          <w:szCs w:val="24"/>
        </w:rPr>
        <w:t xml:space="preserve">30 &amp; 31 </w:t>
      </w:r>
      <w:r w:rsidR="00B81F9C">
        <w:rPr>
          <w:b/>
          <w:sz w:val="24"/>
          <w:szCs w:val="24"/>
        </w:rPr>
        <w:t>Μαΐου</w:t>
      </w:r>
      <w:r>
        <w:rPr>
          <w:b/>
          <w:sz w:val="24"/>
          <w:szCs w:val="24"/>
        </w:rPr>
        <w:t>, στις 21:00</w:t>
      </w:r>
    </w:p>
    <w:p w14:paraId="55AD3D16" w14:textId="720D689B" w:rsidR="00777D1D" w:rsidRDefault="00777D1D" w:rsidP="008F384B">
      <w:pPr>
        <w:spacing w:after="0"/>
        <w:rPr>
          <w:b/>
          <w:sz w:val="24"/>
          <w:szCs w:val="24"/>
        </w:rPr>
      </w:pPr>
    </w:p>
    <w:p w14:paraId="0772E691" w14:textId="19B79850" w:rsidR="00777D1D" w:rsidRDefault="00777D1D" w:rsidP="008F384B">
      <w:pPr>
        <w:spacing w:after="0"/>
        <w:rPr>
          <w:b/>
          <w:sz w:val="24"/>
          <w:szCs w:val="24"/>
        </w:rPr>
      </w:pPr>
      <w:r>
        <w:rPr>
          <w:i/>
          <w:sz w:val="24"/>
          <w:szCs w:val="24"/>
        </w:rPr>
        <w:t>Π</w:t>
      </w:r>
      <w:r w:rsidRPr="004A173F">
        <w:rPr>
          <w:i/>
          <w:sz w:val="24"/>
          <w:szCs w:val="24"/>
        </w:rPr>
        <w:t>ώς μπορούμε να συνυπάρξουμε με το άπειρο και με τους απογόνους του απείρου; Ίσως ικανοποιώντας μια αρχέγονη ανάγκη για καταστροφή.</w:t>
      </w:r>
    </w:p>
    <w:p w14:paraId="3C5A1E76" w14:textId="5C3BFC52" w:rsidR="0031522A" w:rsidRDefault="0031522A" w:rsidP="0031522A">
      <w:pPr>
        <w:spacing w:after="0"/>
        <w:rPr>
          <w:sz w:val="24"/>
          <w:szCs w:val="24"/>
        </w:rPr>
      </w:pPr>
    </w:p>
    <w:p w14:paraId="63B7D027" w14:textId="3201BD0B" w:rsidR="00D40A7E" w:rsidRDefault="00966354" w:rsidP="0031522A">
      <w:pPr>
        <w:spacing w:after="0"/>
        <w:rPr>
          <w:sz w:val="24"/>
          <w:szCs w:val="24"/>
        </w:rPr>
      </w:pPr>
      <w:r>
        <w:rPr>
          <w:sz w:val="24"/>
          <w:szCs w:val="24"/>
        </w:rPr>
        <w:t>Το</w:t>
      </w:r>
      <w:r w:rsidRPr="004A1C82">
        <w:rPr>
          <w:sz w:val="24"/>
          <w:szCs w:val="24"/>
        </w:rPr>
        <w:t xml:space="preserve"> 2014, </w:t>
      </w:r>
      <w:r>
        <w:rPr>
          <w:sz w:val="24"/>
          <w:szCs w:val="24"/>
        </w:rPr>
        <w:t>η</w:t>
      </w:r>
      <w:r w:rsidRPr="004A1C82">
        <w:rPr>
          <w:sz w:val="24"/>
          <w:szCs w:val="24"/>
        </w:rPr>
        <w:t xml:space="preserve"> </w:t>
      </w:r>
      <w:proofErr w:type="spellStart"/>
      <w:r w:rsidR="00771A76">
        <w:rPr>
          <w:sz w:val="24"/>
          <w:szCs w:val="24"/>
        </w:rPr>
        <w:t>ισπανίδα</w:t>
      </w:r>
      <w:proofErr w:type="spellEnd"/>
      <w:r w:rsidR="00771A76">
        <w:rPr>
          <w:sz w:val="24"/>
          <w:szCs w:val="24"/>
        </w:rPr>
        <w:t xml:space="preserve"> </w:t>
      </w:r>
      <w:r w:rsidR="004A1C82" w:rsidRPr="004A1C82">
        <w:rPr>
          <w:sz w:val="24"/>
          <w:szCs w:val="24"/>
          <w:lang w:val="en-US"/>
        </w:rPr>
        <w:t>Ang</w:t>
      </w:r>
      <w:r w:rsidR="004A1C82" w:rsidRPr="004A1C82">
        <w:rPr>
          <w:sz w:val="24"/>
          <w:szCs w:val="24"/>
        </w:rPr>
        <w:t>é</w:t>
      </w:r>
      <w:proofErr w:type="spellStart"/>
      <w:r w:rsidR="004A1C82" w:rsidRPr="004A1C82">
        <w:rPr>
          <w:sz w:val="24"/>
          <w:szCs w:val="24"/>
          <w:lang w:val="en-US"/>
        </w:rPr>
        <w:t>lica</w:t>
      </w:r>
      <w:proofErr w:type="spellEnd"/>
      <w:r w:rsidR="004A1C82" w:rsidRPr="004A1C82">
        <w:rPr>
          <w:sz w:val="24"/>
          <w:szCs w:val="24"/>
        </w:rPr>
        <w:t xml:space="preserve"> </w:t>
      </w:r>
      <w:r w:rsidR="004A1C82" w:rsidRPr="004A1C82">
        <w:rPr>
          <w:sz w:val="24"/>
          <w:szCs w:val="24"/>
          <w:lang w:val="en-US"/>
        </w:rPr>
        <w:t>Liddell</w:t>
      </w:r>
      <w:r w:rsidR="004A1C82" w:rsidRPr="004A1C82">
        <w:rPr>
          <w:sz w:val="24"/>
          <w:szCs w:val="24"/>
        </w:rPr>
        <w:t xml:space="preserve"> </w:t>
      </w:r>
      <w:r w:rsidR="004A1C82">
        <w:rPr>
          <w:sz w:val="24"/>
          <w:szCs w:val="24"/>
        </w:rPr>
        <w:t xml:space="preserve">εμφανίστηκε στο Φεστιβάλ Αθηνών και προκάλεσε έντονες συζητήσεις με την παράσταση </w:t>
      </w:r>
      <w:r w:rsidR="004A1C82" w:rsidRPr="00CE1B07">
        <w:rPr>
          <w:i/>
          <w:sz w:val="24"/>
          <w:szCs w:val="24"/>
        </w:rPr>
        <w:t xml:space="preserve">Όλος ο ουρανός πάνω στη γη (Το σύνδρομο της </w:t>
      </w:r>
      <w:proofErr w:type="spellStart"/>
      <w:r w:rsidR="004A1C82" w:rsidRPr="00CE1B07">
        <w:rPr>
          <w:i/>
          <w:sz w:val="24"/>
          <w:szCs w:val="24"/>
        </w:rPr>
        <w:t>Γουέντυ</w:t>
      </w:r>
      <w:proofErr w:type="spellEnd"/>
      <w:r w:rsidR="00D40A7E">
        <w:rPr>
          <w:sz w:val="24"/>
          <w:szCs w:val="24"/>
        </w:rPr>
        <w:t xml:space="preserve">, εμπνευσμένη από τον </w:t>
      </w:r>
      <w:proofErr w:type="spellStart"/>
      <w:r w:rsidR="00D40A7E">
        <w:rPr>
          <w:sz w:val="24"/>
          <w:szCs w:val="24"/>
        </w:rPr>
        <w:t>Πήτερ</w:t>
      </w:r>
      <w:proofErr w:type="spellEnd"/>
      <w:r w:rsidR="00D40A7E">
        <w:rPr>
          <w:sz w:val="24"/>
          <w:szCs w:val="24"/>
        </w:rPr>
        <w:t xml:space="preserve"> Παν</w:t>
      </w:r>
      <w:r w:rsidR="004A1C82">
        <w:rPr>
          <w:sz w:val="24"/>
          <w:szCs w:val="24"/>
        </w:rPr>
        <w:t xml:space="preserve">. </w:t>
      </w:r>
      <w:r w:rsidR="008E02DB">
        <w:rPr>
          <w:sz w:val="24"/>
          <w:szCs w:val="24"/>
        </w:rPr>
        <w:t>Η</w:t>
      </w:r>
      <w:r w:rsidR="00F12A50">
        <w:rPr>
          <w:sz w:val="24"/>
          <w:szCs w:val="24"/>
        </w:rPr>
        <w:t xml:space="preserve"> </w:t>
      </w:r>
      <w:r w:rsidR="00F12A50">
        <w:rPr>
          <w:sz w:val="24"/>
          <w:szCs w:val="24"/>
          <w:lang w:val="en-US"/>
        </w:rPr>
        <w:t>Liddell</w:t>
      </w:r>
      <w:r w:rsidR="00F12A50" w:rsidRPr="00F12A50">
        <w:rPr>
          <w:sz w:val="24"/>
          <w:szCs w:val="24"/>
        </w:rPr>
        <w:t xml:space="preserve"> </w:t>
      </w:r>
      <w:r w:rsidR="00F12A50">
        <w:rPr>
          <w:sz w:val="24"/>
          <w:szCs w:val="24"/>
        </w:rPr>
        <w:t>έχει ξεχωρίσει στην παγκόσμια θεατρική σκηνή για την</w:t>
      </w:r>
      <w:r w:rsidR="008E02DB">
        <w:rPr>
          <w:sz w:val="24"/>
          <w:szCs w:val="24"/>
        </w:rPr>
        <w:t xml:space="preserve"> απίστευτη σκηνική και δραματουργική </w:t>
      </w:r>
      <w:r w:rsidR="00F12A50">
        <w:rPr>
          <w:sz w:val="24"/>
          <w:szCs w:val="24"/>
        </w:rPr>
        <w:t xml:space="preserve">της </w:t>
      </w:r>
      <w:r w:rsidR="008E02DB">
        <w:rPr>
          <w:sz w:val="24"/>
          <w:szCs w:val="24"/>
        </w:rPr>
        <w:t>τόλμη</w:t>
      </w:r>
      <w:r w:rsidR="00F12A50">
        <w:rPr>
          <w:sz w:val="24"/>
          <w:szCs w:val="24"/>
        </w:rPr>
        <w:t xml:space="preserve"> και τις </w:t>
      </w:r>
      <w:r w:rsidR="008E02DB">
        <w:rPr>
          <w:sz w:val="24"/>
          <w:szCs w:val="24"/>
        </w:rPr>
        <w:t>εκρηκτικές</w:t>
      </w:r>
      <w:r w:rsidR="00F12A50">
        <w:rPr>
          <w:sz w:val="24"/>
          <w:szCs w:val="24"/>
        </w:rPr>
        <w:t xml:space="preserve"> της</w:t>
      </w:r>
      <w:r w:rsidR="008E02DB">
        <w:rPr>
          <w:sz w:val="24"/>
          <w:szCs w:val="24"/>
        </w:rPr>
        <w:t xml:space="preserve"> παραστάσεις</w:t>
      </w:r>
      <w:r w:rsidR="00F12A50">
        <w:rPr>
          <w:sz w:val="24"/>
          <w:szCs w:val="24"/>
        </w:rPr>
        <w:t xml:space="preserve">. Παραστάσεις </w:t>
      </w:r>
      <w:r w:rsidR="00EF34C5">
        <w:rPr>
          <w:sz w:val="24"/>
          <w:szCs w:val="24"/>
        </w:rPr>
        <w:t>οι οποίες</w:t>
      </w:r>
      <w:r w:rsidR="00F12A50">
        <w:rPr>
          <w:sz w:val="24"/>
          <w:szCs w:val="24"/>
        </w:rPr>
        <w:t xml:space="preserve"> μένουν έντονα χαραγμένες στη μνήμη του κοιν</w:t>
      </w:r>
      <w:r w:rsidR="00777D1D">
        <w:rPr>
          <w:sz w:val="24"/>
          <w:szCs w:val="24"/>
        </w:rPr>
        <w:t>ού</w:t>
      </w:r>
      <w:r w:rsidR="00F12A50">
        <w:rPr>
          <w:sz w:val="24"/>
          <w:szCs w:val="24"/>
        </w:rPr>
        <w:t xml:space="preserve">, </w:t>
      </w:r>
      <w:r w:rsidR="00522366">
        <w:rPr>
          <w:sz w:val="24"/>
          <w:szCs w:val="24"/>
        </w:rPr>
        <w:t xml:space="preserve">με εντυπώσεις που κινούνται στα δύο άκρα: </w:t>
      </w:r>
      <w:r w:rsidR="00F12A50">
        <w:rPr>
          <w:sz w:val="24"/>
          <w:szCs w:val="24"/>
        </w:rPr>
        <w:t xml:space="preserve">είτε τις λατρεύει είτε τις μισεί. </w:t>
      </w:r>
    </w:p>
    <w:p w14:paraId="6C505CE8" w14:textId="77777777" w:rsidR="00D40A7E" w:rsidRDefault="00D40A7E" w:rsidP="0031522A">
      <w:pPr>
        <w:spacing w:after="0"/>
        <w:rPr>
          <w:sz w:val="24"/>
          <w:szCs w:val="24"/>
        </w:rPr>
      </w:pPr>
    </w:p>
    <w:p w14:paraId="044BC5D0" w14:textId="3D27E156" w:rsidR="00966354" w:rsidRDefault="00D40A7E" w:rsidP="0031522A">
      <w:pPr>
        <w:spacing w:after="0"/>
        <w:rPr>
          <w:sz w:val="24"/>
          <w:szCs w:val="24"/>
        </w:rPr>
      </w:pPr>
      <w:r>
        <w:rPr>
          <w:sz w:val="24"/>
          <w:szCs w:val="24"/>
        </w:rPr>
        <w:t>Αυτή τη φορά</w:t>
      </w:r>
      <w:r w:rsidR="00771A76">
        <w:rPr>
          <w:sz w:val="24"/>
          <w:szCs w:val="24"/>
        </w:rPr>
        <w:t>,</w:t>
      </w:r>
      <w:r>
        <w:rPr>
          <w:sz w:val="24"/>
          <w:szCs w:val="24"/>
        </w:rPr>
        <w:t xml:space="preserve"> η χειμαρρώδης </w:t>
      </w:r>
      <w:proofErr w:type="spellStart"/>
      <w:r>
        <w:rPr>
          <w:sz w:val="24"/>
          <w:szCs w:val="24"/>
        </w:rPr>
        <w:t>καλλιτέχνις</w:t>
      </w:r>
      <w:proofErr w:type="spellEnd"/>
      <w:r>
        <w:rPr>
          <w:sz w:val="24"/>
          <w:szCs w:val="24"/>
        </w:rPr>
        <w:t xml:space="preserve"> έρχεται στην Πειραιώς 260 με </w:t>
      </w:r>
      <w:r w:rsidR="00386CAA">
        <w:rPr>
          <w:sz w:val="24"/>
          <w:szCs w:val="24"/>
        </w:rPr>
        <w:t>τ</w:t>
      </w:r>
      <w:r w:rsidR="00771A76">
        <w:rPr>
          <w:sz w:val="24"/>
          <w:szCs w:val="24"/>
        </w:rPr>
        <w:t xml:space="preserve">ο </w:t>
      </w:r>
      <w:r w:rsidR="00386CAA" w:rsidRPr="00386CAA">
        <w:rPr>
          <w:b/>
          <w:i/>
          <w:sz w:val="24"/>
          <w:szCs w:val="24"/>
        </w:rPr>
        <w:t>Γένεσις 6, 6-7</w:t>
      </w:r>
      <w:r w:rsidR="00386CAA" w:rsidRPr="00386CAA">
        <w:rPr>
          <w:sz w:val="24"/>
          <w:szCs w:val="24"/>
        </w:rPr>
        <w:t>,</w:t>
      </w:r>
      <w:r w:rsidR="00386CAA">
        <w:rPr>
          <w:sz w:val="24"/>
          <w:szCs w:val="24"/>
        </w:rPr>
        <w:t xml:space="preserve"> που αποτελεί το</w:t>
      </w:r>
      <w:r w:rsidR="00386CAA" w:rsidRPr="00386CAA">
        <w:rPr>
          <w:sz w:val="24"/>
          <w:szCs w:val="24"/>
        </w:rPr>
        <w:t xml:space="preserve"> τρίτο μέρος της </w:t>
      </w:r>
      <w:r w:rsidR="00386CAA" w:rsidRPr="00386CAA">
        <w:rPr>
          <w:i/>
          <w:sz w:val="24"/>
          <w:szCs w:val="24"/>
        </w:rPr>
        <w:t>Τριλογίας του απείρου</w:t>
      </w:r>
      <w:r w:rsidR="00386CAA">
        <w:rPr>
          <w:sz w:val="24"/>
          <w:szCs w:val="24"/>
        </w:rPr>
        <w:t xml:space="preserve">. </w:t>
      </w:r>
      <w:r w:rsidR="00386CAA" w:rsidRPr="00386CAA">
        <w:rPr>
          <w:sz w:val="24"/>
          <w:szCs w:val="24"/>
        </w:rPr>
        <w:t>Ο τίτλος αναφέρεται στο πρώτο βιβλίο της Παλαιάς Διαθήκης και συγκεκριμένα στη στιγμή που ο Θεός μετανιώνει που δημιούργησε τον άνθρωπο και αποφασίζει να καταστρέψει τη ζωή στον πλανήτη.</w:t>
      </w:r>
      <w:r w:rsidR="00386CAA">
        <w:rPr>
          <w:sz w:val="24"/>
          <w:szCs w:val="24"/>
        </w:rPr>
        <w:t xml:space="preserve"> </w:t>
      </w:r>
      <w:r w:rsidR="004A173F">
        <w:rPr>
          <w:sz w:val="24"/>
          <w:szCs w:val="24"/>
        </w:rPr>
        <w:t xml:space="preserve">Μια παράσταση με δυνατές ποιητικές εικόνες και έντονο εικαστικό αποτύπωμα. </w:t>
      </w:r>
      <w:r w:rsidR="00386CAA">
        <w:rPr>
          <w:sz w:val="24"/>
          <w:szCs w:val="24"/>
        </w:rPr>
        <w:t xml:space="preserve">Η </w:t>
      </w:r>
      <w:r w:rsidR="00386CAA">
        <w:rPr>
          <w:sz w:val="24"/>
          <w:szCs w:val="24"/>
          <w:lang w:val="en-US"/>
        </w:rPr>
        <w:t>Liddell</w:t>
      </w:r>
      <w:r w:rsidR="00386CAA" w:rsidRPr="00386CAA">
        <w:rPr>
          <w:sz w:val="24"/>
          <w:szCs w:val="24"/>
        </w:rPr>
        <w:t xml:space="preserve"> </w:t>
      </w:r>
      <w:r w:rsidR="00386CAA">
        <w:rPr>
          <w:sz w:val="24"/>
          <w:szCs w:val="24"/>
        </w:rPr>
        <w:t>ενσωματώνει τις προσωπικές της εμπειρίες στη σκηνική δράση</w:t>
      </w:r>
      <w:r w:rsidR="00771A76">
        <w:rPr>
          <w:sz w:val="24"/>
          <w:szCs w:val="24"/>
        </w:rPr>
        <w:t xml:space="preserve"> με το δικό της </w:t>
      </w:r>
      <w:r w:rsidR="00777D1D">
        <w:rPr>
          <w:sz w:val="24"/>
          <w:szCs w:val="24"/>
        </w:rPr>
        <w:t>ξεχωριστό</w:t>
      </w:r>
      <w:r w:rsidR="00771A76">
        <w:rPr>
          <w:sz w:val="24"/>
          <w:szCs w:val="24"/>
        </w:rPr>
        <w:t xml:space="preserve"> τρόπο</w:t>
      </w:r>
      <w:r w:rsidR="00386CAA">
        <w:rPr>
          <w:sz w:val="24"/>
          <w:szCs w:val="24"/>
        </w:rPr>
        <w:t xml:space="preserve">. </w:t>
      </w:r>
      <w:r w:rsidR="00771A76">
        <w:rPr>
          <w:sz w:val="24"/>
          <w:szCs w:val="24"/>
        </w:rPr>
        <w:t xml:space="preserve">Ξεκινά από το μύθο της Μήδειας για να </w:t>
      </w:r>
      <w:r w:rsidR="00771A76">
        <w:rPr>
          <w:sz w:val="24"/>
          <w:szCs w:val="24"/>
        </w:rPr>
        <w:lastRenderedPageBreak/>
        <w:t xml:space="preserve">φτάσει στην Παλαιά διαθήκη, αποτυπώνοντας </w:t>
      </w:r>
      <w:r w:rsidR="00386CAA" w:rsidRPr="00386CAA">
        <w:rPr>
          <w:sz w:val="24"/>
          <w:szCs w:val="24"/>
        </w:rPr>
        <w:t>έναν εξουθενωμένο κόσμο που αδυνατεί πλέον να κάνει υπομονή και επιθυμεί να εξαφανιστεί</w:t>
      </w:r>
      <w:r w:rsidR="00777D1D">
        <w:rPr>
          <w:sz w:val="24"/>
          <w:szCs w:val="24"/>
        </w:rPr>
        <w:t>. Με άλλα λόγια, οι ήρωες</w:t>
      </w:r>
      <w:r w:rsidR="00771A76">
        <w:rPr>
          <w:sz w:val="24"/>
          <w:szCs w:val="24"/>
        </w:rPr>
        <w:t xml:space="preserve"> αποζητ</w:t>
      </w:r>
      <w:r w:rsidR="00777D1D">
        <w:rPr>
          <w:sz w:val="24"/>
          <w:szCs w:val="24"/>
        </w:rPr>
        <w:t>ούν</w:t>
      </w:r>
      <w:r w:rsidR="00771A76">
        <w:rPr>
          <w:sz w:val="24"/>
          <w:szCs w:val="24"/>
        </w:rPr>
        <w:t xml:space="preserve"> </w:t>
      </w:r>
      <w:r w:rsidR="00A91E71" w:rsidRPr="00386CAA">
        <w:rPr>
          <w:sz w:val="24"/>
          <w:szCs w:val="24"/>
        </w:rPr>
        <w:t>να αγγίξ</w:t>
      </w:r>
      <w:r w:rsidR="00777D1D">
        <w:rPr>
          <w:sz w:val="24"/>
          <w:szCs w:val="24"/>
        </w:rPr>
        <w:t>ουν</w:t>
      </w:r>
      <w:r w:rsidR="00A91E71" w:rsidRPr="00386CAA">
        <w:rPr>
          <w:sz w:val="24"/>
          <w:szCs w:val="24"/>
        </w:rPr>
        <w:t xml:space="preserve"> το ιερό </w:t>
      </w:r>
      <w:r w:rsidR="00A91E71">
        <w:rPr>
          <w:sz w:val="24"/>
          <w:szCs w:val="24"/>
        </w:rPr>
        <w:t xml:space="preserve">μέσα από </w:t>
      </w:r>
      <w:r w:rsidR="00386CAA" w:rsidRPr="00386CAA">
        <w:rPr>
          <w:sz w:val="24"/>
          <w:szCs w:val="24"/>
        </w:rPr>
        <w:t>την (</w:t>
      </w:r>
      <w:proofErr w:type="spellStart"/>
      <w:r w:rsidR="00386CAA" w:rsidRPr="00386CAA">
        <w:rPr>
          <w:sz w:val="24"/>
          <w:szCs w:val="24"/>
        </w:rPr>
        <w:t>αυτο</w:t>
      </w:r>
      <w:proofErr w:type="spellEnd"/>
      <w:r w:rsidR="00386CAA" w:rsidRPr="00386CAA">
        <w:rPr>
          <w:sz w:val="24"/>
          <w:szCs w:val="24"/>
        </w:rPr>
        <w:t xml:space="preserve">)καταστροφή. </w:t>
      </w:r>
    </w:p>
    <w:p w14:paraId="143CDB07" w14:textId="7DAB6498" w:rsidR="00041DE6" w:rsidRDefault="00041DE6" w:rsidP="0031522A">
      <w:pPr>
        <w:spacing w:after="0"/>
        <w:rPr>
          <w:sz w:val="24"/>
          <w:szCs w:val="24"/>
        </w:rPr>
      </w:pPr>
    </w:p>
    <w:p w14:paraId="37205539" w14:textId="1A2EAD34" w:rsidR="004A173F" w:rsidRPr="004A173F" w:rsidRDefault="004A173F" w:rsidP="004A173F">
      <w:pPr>
        <w:spacing w:after="0"/>
        <w:rPr>
          <w:i/>
          <w:sz w:val="24"/>
          <w:szCs w:val="24"/>
        </w:rPr>
      </w:pPr>
      <w:r>
        <w:rPr>
          <w:sz w:val="24"/>
          <w:szCs w:val="24"/>
          <w:lang w:val="en-US"/>
        </w:rPr>
        <w:t>M</w:t>
      </w:r>
      <w:proofErr w:type="spellStart"/>
      <w:r>
        <w:rPr>
          <w:sz w:val="24"/>
          <w:szCs w:val="24"/>
        </w:rPr>
        <w:t>ιλώντας</w:t>
      </w:r>
      <w:proofErr w:type="spellEnd"/>
      <w:r>
        <w:rPr>
          <w:sz w:val="24"/>
          <w:szCs w:val="24"/>
        </w:rPr>
        <w:t xml:space="preserve"> για την παράσταση, η </w:t>
      </w:r>
      <w:r>
        <w:rPr>
          <w:sz w:val="24"/>
          <w:szCs w:val="24"/>
          <w:lang w:val="en-US"/>
        </w:rPr>
        <w:t>Liddell</w:t>
      </w:r>
      <w:r w:rsidRPr="004A173F">
        <w:rPr>
          <w:sz w:val="24"/>
          <w:szCs w:val="24"/>
        </w:rPr>
        <w:t xml:space="preserve"> </w:t>
      </w:r>
      <w:r>
        <w:rPr>
          <w:sz w:val="24"/>
          <w:szCs w:val="24"/>
        </w:rPr>
        <w:t>δηλώνει: «</w:t>
      </w:r>
      <w:r w:rsidRPr="004A173F">
        <w:rPr>
          <w:i/>
          <w:sz w:val="24"/>
          <w:szCs w:val="24"/>
        </w:rPr>
        <w:t>Για ακόμα μια φορά εστιάζω σε αυτά που δεν βλέπουμε, στην ισοδυναμία μεταξύ του Θεού και του “ορίζοντα γεγονότων” που εντοπίζουμε σε ορισμένα σημεία του σύμπαντος. Αναφέρομαι στις μαύρες τρύπες από τις οποίες δεν μπορεί ούτε το φως να περάσει και τις οποίες ονομάζουμε και περιγράφουμε για να καταλαγιάσουμε την αγωνία μας, την αίσθηση του κενού, τη λαχτάρα μας για αιωνιότητα. Εν ολίγοις, πώς μπορούμε να συνυπάρξουμε με το άπειρο και με τους απογόνους του απείρου; Ίσως ικανοποιώντας μια αρχέγονη ανάγκη για καταστροφή. Πόση αιωνιότητα υπάρχει μέσα στις γεννήσεις του καθενός από εμάς; Πόση στους θανάτους μας; Η παράσταση δεν απαντά στα παραπάνω ερωτήματα. Προσφέρει όμως συμβολικές εικόνες που τα συγκεκριμένα ερωτήματα ενεργοποιούν στο υποσυνείδητό μας. Άλλωστε αυτό που είναι κατανοητό δεν μπορεί να είναι το μέτρο όλων των πραγμάτων</w:t>
      </w:r>
      <w:r>
        <w:rPr>
          <w:sz w:val="24"/>
          <w:szCs w:val="24"/>
        </w:rPr>
        <w:t>»</w:t>
      </w:r>
      <w:r w:rsidRPr="004A173F">
        <w:rPr>
          <w:i/>
          <w:sz w:val="24"/>
          <w:szCs w:val="24"/>
        </w:rPr>
        <w:t>.</w:t>
      </w:r>
    </w:p>
    <w:p w14:paraId="333F1F3E" w14:textId="77777777" w:rsidR="00041DE6" w:rsidRPr="008E02DB" w:rsidRDefault="00041DE6" w:rsidP="0031522A">
      <w:pPr>
        <w:spacing w:after="0"/>
        <w:rPr>
          <w:sz w:val="24"/>
          <w:szCs w:val="24"/>
        </w:rPr>
      </w:pPr>
    </w:p>
    <w:p w14:paraId="4BF7B4AC" w14:textId="77777777" w:rsidR="0031522A" w:rsidRPr="004A1C82" w:rsidRDefault="0031522A" w:rsidP="0031522A">
      <w:pPr>
        <w:spacing w:after="0"/>
        <w:rPr>
          <w:sz w:val="24"/>
          <w:szCs w:val="24"/>
        </w:rPr>
      </w:pPr>
    </w:p>
    <w:p w14:paraId="531485B4" w14:textId="684F7992" w:rsidR="0031522A" w:rsidRPr="0031522A" w:rsidRDefault="0031522A" w:rsidP="0031522A">
      <w:pPr>
        <w:spacing w:after="0"/>
        <w:rPr>
          <w:sz w:val="24"/>
          <w:szCs w:val="24"/>
          <w:lang w:val="en-US"/>
        </w:rPr>
      </w:pPr>
      <w:r w:rsidRPr="0031522A">
        <w:rPr>
          <w:sz w:val="24"/>
          <w:szCs w:val="24"/>
        </w:rPr>
        <w:t>Σκηνοθεσία</w:t>
      </w:r>
      <w:r w:rsidRPr="0031522A">
        <w:rPr>
          <w:sz w:val="24"/>
          <w:szCs w:val="24"/>
          <w:lang w:val="en-US"/>
        </w:rPr>
        <w:t xml:space="preserve"> </w:t>
      </w:r>
      <w:proofErr w:type="spellStart"/>
      <w:r w:rsidRPr="0031522A">
        <w:rPr>
          <w:b/>
          <w:sz w:val="24"/>
          <w:szCs w:val="24"/>
          <w:lang w:val="en-US"/>
        </w:rPr>
        <w:t>Angélica</w:t>
      </w:r>
      <w:proofErr w:type="spellEnd"/>
      <w:r w:rsidRPr="0031522A">
        <w:rPr>
          <w:b/>
          <w:sz w:val="24"/>
          <w:szCs w:val="24"/>
          <w:lang w:val="en-US"/>
        </w:rPr>
        <w:t xml:space="preserve"> Liddell – </w:t>
      </w:r>
      <w:proofErr w:type="spellStart"/>
      <w:r w:rsidRPr="0031522A">
        <w:rPr>
          <w:b/>
          <w:sz w:val="24"/>
          <w:szCs w:val="24"/>
          <w:lang w:val="en-US"/>
        </w:rPr>
        <w:t>Compañía</w:t>
      </w:r>
      <w:proofErr w:type="spellEnd"/>
      <w:r w:rsidRPr="0031522A">
        <w:rPr>
          <w:b/>
          <w:sz w:val="24"/>
          <w:szCs w:val="24"/>
          <w:lang w:val="en-US"/>
        </w:rPr>
        <w:t xml:space="preserve"> </w:t>
      </w:r>
      <w:proofErr w:type="spellStart"/>
      <w:r w:rsidRPr="0031522A">
        <w:rPr>
          <w:b/>
          <w:sz w:val="24"/>
          <w:szCs w:val="24"/>
          <w:lang w:val="en-US"/>
        </w:rPr>
        <w:t>Atra</w:t>
      </w:r>
      <w:proofErr w:type="spellEnd"/>
      <w:r w:rsidRPr="0031522A">
        <w:rPr>
          <w:b/>
          <w:sz w:val="24"/>
          <w:szCs w:val="24"/>
          <w:lang w:val="en-US"/>
        </w:rPr>
        <w:t xml:space="preserve"> </w:t>
      </w:r>
      <w:proofErr w:type="spellStart"/>
      <w:r w:rsidRPr="0031522A">
        <w:rPr>
          <w:b/>
          <w:sz w:val="24"/>
          <w:szCs w:val="24"/>
          <w:lang w:val="en-US"/>
        </w:rPr>
        <w:t>Bilis</w:t>
      </w:r>
      <w:proofErr w:type="spellEnd"/>
      <w:r w:rsidRPr="0031522A">
        <w:rPr>
          <w:b/>
          <w:sz w:val="24"/>
          <w:szCs w:val="24"/>
          <w:lang w:val="en-US"/>
        </w:rPr>
        <w:t xml:space="preserve"> Teatro</w:t>
      </w:r>
    </w:p>
    <w:p w14:paraId="7F6BCEBF" w14:textId="77777777" w:rsidR="0031522A" w:rsidRPr="0031522A" w:rsidRDefault="0031522A" w:rsidP="0031522A">
      <w:pPr>
        <w:spacing w:after="0"/>
        <w:rPr>
          <w:b/>
          <w:sz w:val="24"/>
          <w:szCs w:val="24"/>
        </w:rPr>
      </w:pPr>
      <w:r w:rsidRPr="0031522A">
        <w:rPr>
          <w:sz w:val="24"/>
          <w:szCs w:val="24"/>
        </w:rPr>
        <w:t xml:space="preserve">Κείμενο – Σκηνικά –Κοστούμια – Φωτισμοί </w:t>
      </w:r>
      <w:proofErr w:type="spellStart"/>
      <w:r w:rsidRPr="0031522A">
        <w:rPr>
          <w:b/>
          <w:sz w:val="24"/>
          <w:szCs w:val="24"/>
        </w:rPr>
        <w:t>Angélica</w:t>
      </w:r>
      <w:proofErr w:type="spellEnd"/>
      <w:r w:rsidRPr="0031522A">
        <w:rPr>
          <w:b/>
          <w:sz w:val="24"/>
          <w:szCs w:val="24"/>
        </w:rPr>
        <w:t xml:space="preserve"> </w:t>
      </w:r>
      <w:proofErr w:type="spellStart"/>
      <w:r w:rsidRPr="0031522A">
        <w:rPr>
          <w:b/>
          <w:sz w:val="24"/>
          <w:szCs w:val="24"/>
        </w:rPr>
        <w:t>Liddell</w:t>
      </w:r>
      <w:proofErr w:type="spellEnd"/>
    </w:p>
    <w:p w14:paraId="7BF5CF42" w14:textId="77777777" w:rsidR="0031522A" w:rsidRPr="0031522A" w:rsidRDefault="0031522A" w:rsidP="0031522A">
      <w:pPr>
        <w:spacing w:after="0"/>
        <w:rPr>
          <w:sz w:val="24"/>
          <w:szCs w:val="24"/>
        </w:rPr>
      </w:pPr>
      <w:r w:rsidRPr="0031522A">
        <w:rPr>
          <w:sz w:val="24"/>
          <w:szCs w:val="24"/>
        </w:rPr>
        <w:t xml:space="preserve">Βοηθός φωτιστή </w:t>
      </w:r>
      <w:proofErr w:type="spellStart"/>
      <w:r w:rsidRPr="0031522A">
        <w:rPr>
          <w:b/>
          <w:sz w:val="24"/>
          <w:szCs w:val="24"/>
        </w:rPr>
        <w:t>Octavio</w:t>
      </w:r>
      <w:proofErr w:type="spellEnd"/>
      <w:r w:rsidRPr="0031522A">
        <w:rPr>
          <w:b/>
          <w:sz w:val="24"/>
          <w:szCs w:val="24"/>
        </w:rPr>
        <w:t xml:space="preserve"> </w:t>
      </w:r>
      <w:proofErr w:type="spellStart"/>
      <w:r w:rsidRPr="0031522A">
        <w:rPr>
          <w:b/>
          <w:sz w:val="24"/>
          <w:szCs w:val="24"/>
        </w:rPr>
        <w:t>Gómez</w:t>
      </w:r>
      <w:proofErr w:type="spellEnd"/>
      <w:r w:rsidRPr="0031522A">
        <w:rPr>
          <w:sz w:val="24"/>
          <w:szCs w:val="24"/>
        </w:rPr>
        <w:t xml:space="preserve"> </w:t>
      </w:r>
    </w:p>
    <w:p w14:paraId="13DBD665" w14:textId="77777777" w:rsidR="0031522A" w:rsidRPr="0031522A" w:rsidRDefault="0031522A" w:rsidP="0031522A">
      <w:pPr>
        <w:spacing w:after="0"/>
        <w:rPr>
          <w:b/>
          <w:sz w:val="24"/>
          <w:szCs w:val="24"/>
        </w:rPr>
      </w:pPr>
      <w:r w:rsidRPr="0031522A">
        <w:rPr>
          <w:sz w:val="24"/>
          <w:szCs w:val="24"/>
        </w:rPr>
        <w:t xml:space="preserve">Παίζουν </w:t>
      </w:r>
      <w:proofErr w:type="spellStart"/>
      <w:r w:rsidRPr="0031522A">
        <w:rPr>
          <w:b/>
          <w:sz w:val="24"/>
          <w:szCs w:val="24"/>
        </w:rPr>
        <w:t>Juan</w:t>
      </w:r>
      <w:proofErr w:type="spellEnd"/>
      <w:r w:rsidRPr="0031522A">
        <w:rPr>
          <w:b/>
          <w:sz w:val="24"/>
          <w:szCs w:val="24"/>
        </w:rPr>
        <w:t xml:space="preserve"> </w:t>
      </w:r>
      <w:proofErr w:type="spellStart"/>
      <w:r w:rsidRPr="0031522A">
        <w:rPr>
          <w:b/>
          <w:sz w:val="24"/>
          <w:szCs w:val="24"/>
        </w:rPr>
        <w:t>Aparicio</w:t>
      </w:r>
      <w:proofErr w:type="spellEnd"/>
      <w:r w:rsidRPr="0031522A">
        <w:rPr>
          <w:b/>
          <w:sz w:val="24"/>
          <w:szCs w:val="24"/>
        </w:rPr>
        <w:t xml:space="preserve">, </w:t>
      </w:r>
      <w:proofErr w:type="spellStart"/>
      <w:r w:rsidRPr="0031522A">
        <w:rPr>
          <w:b/>
          <w:sz w:val="24"/>
          <w:szCs w:val="24"/>
        </w:rPr>
        <w:t>Paula</w:t>
      </w:r>
      <w:proofErr w:type="spellEnd"/>
      <w:r w:rsidRPr="0031522A">
        <w:rPr>
          <w:b/>
          <w:sz w:val="24"/>
          <w:szCs w:val="24"/>
        </w:rPr>
        <w:t xml:space="preserve"> </w:t>
      </w:r>
      <w:proofErr w:type="spellStart"/>
      <w:r w:rsidRPr="0031522A">
        <w:rPr>
          <w:b/>
          <w:sz w:val="24"/>
          <w:szCs w:val="24"/>
        </w:rPr>
        <w:t>Vera</w:t>
      </w:r>
      <w:proofErr w:type="spellEnd"/>
      <w:r w:rsidRPr="0031522A">
        <w:rPr>
          <w:b/>
          <w:sz w:val="24"/>
          <w:szCs w:val="24"/>
        </w:rPr>
        <w:t xml:space="preserve">, </w:t>
      </w:r>
      <w:proofErr w:type="spellStart"/>
      <w:r w:rsidRPr="0031522A">
        <w:rPr>
          <w:b/>
          <w:sz w:val="24"/>
          <w:szCs w:val="24"/>
        </w:rPr>
        <w:t>Aristides</w:t>
      </w:r>
      <w:proofErr w:type="spellEnd"/>
      <w:r w:rsidRPr="0031522A">
        <w:rPr>
          <w:b/>
          <w:sz w:val="24"/>
          <w:szCs w:val="24"/>
        </w:rPr>
        <w:t xml:space="preserve"> </w:t>
      </w:r>
      <w:proofErr w:type="spellStart"/>
      <w:r w:rsidRPr="0031522A">
        <w:rPr>
          <w:b/>
          <w:sz w:val="24"/>
          <w:szCs w:val="24"/>
        </w:rPr>
        <w:t>Rontini</w:t>
      </w:r>
      <w:proofErr w:type="spellEnd"/>
      <w:r w:rsidRPr="0031522A">
        <w:rPr>
          <w:b/>
          <w:sz w:val="24"/>
          <w:szCs w:val="24"/>
        </w:rPr>
        <w:t xml:space="preserve">, </w:t>
      </w:r>
      <w:proofErr w:type="spellStart"/>
      <w:r w:rsidRPr="0031522A">
        <w:rPr>
          <w:b/>
          <w:sz w:val="24"/>
          <w:szCs w:val="24"/>
        </w:rPr>
        <w:t>Sindo</w:t>
      </w:r>
      <w:proofErr w:type="spellEnd"/>
      <w:r w:rsidRPr="0031522A">
        <w:rPr>
          <w:b/>
          <w:sz w:val="24"/>
          <w:szCs w:val="24"/>
        </w:rPr>
        <w:t xml:space="preserve"> </w:t>
      </w:r>
      <w:proofErr w:type="spellStart"/>
      <w:r w:rsidRPr="0031522A">
        <w:rPr>
          <w:b/>
          <w:sz w:val="24"/>
          <w:szCs w:val="24"/>
        </w:rPr>
        <w:t>Puche</w:t>
      </w:r>
      <w:proofErr w:type="spellEnd"/>
      <w:r w:rsidRPr="0031522A">
        <w:rPr>
          <w:b/>
          <w:sz w:val="24"/>
          <w:szCs w:val="24"/>
        </w:rPr>
        <w:t xml:space="preserve">, </w:t>
      </w:r>
      <w:proofErr w:type="spellStart"/>
      <w:r w:rsidRPr="0031522A">
        <w:rPr>
          <w:b/>
          <w:sz w:val="24"/>
          <w:szCs w:val="24"/>
        </w:rPr>
        <w:t>Angélica</w:t>
      </w:r>
      <w:proofErr w:type="spellEnd"/>
      <w:r w:rsidRPr="0031522A">
        <w:rPr>
          <w:b/>
          <w:sz w:val="24"/>
          <w:szCs w:val="24"/>
        </w:rPr>
        <w:t xml:space="preserve"> </w:t>
      </w:r>
      <w:proofErr w:type="spellStart"/>
      <w:r w:rsidRPr="0031522A">
        <w:rPr>
          <w:b/>
          <w:sz w:val="24"/>
          <w:szCs w:val="24"/>
        </w:rPr>
        <w:t>Liddell</w:t>
      </w:r>
      <w:proofErr w:type="spellEnd"/>
      <w:r w:rsidRPr="0031522A">
        <w:rPr>
          <w:b/>
          <w:sz w:val="24"/>
          <w:szCs w:val="24"/>
        </w:rPr>
        <w:t xml:space="preserve">, </w:t>
      </w:r>
      <w:proofErr w:type="spellStart"/>
      <w:r w:rsidRPr="0031522A">
        <w:rPr>
          <w:b/>
          <w:sz w:val="24"/>
          <w:szCs w:val="24"/>
        </w:rPr>
        <w:t>Yury</w:t>
      </w:r>
      <w:proofErr w:type="spellEnd"/>
      <w:r w:rsidRPr="0031522A">
        <w:rPr>
          <w:b/>
          <w:sz w:val="24"/>
          <w:szCs w:val="24"/>
        </w:rPr>
        <w:t xml:space="preserve"> </w:t>
      </w:r>
      <w:proofErr w:type="spellStart"/>
      <w:r w:rsidRPr="0031522A">
        <w:rPr>
          <w:b/>
          <w:sz w:val="24"/>
          <w:szCs w:val="24"/>
        </w:rPr>
        <w:t>Ananiev</w:t>
      </w:r>
      <w:proofErr w:type="spellEnd"/>
      <w:r w:rsidRPr="0031522A">
        <w:rPr>
          <w:b/>
          <w:sz w:val="24"/>
          <w:szCs w:val="24"/>
        </w:rPr>
        <w:t xml:space="preserve">, </w:t>
      </w:r>
      <w:proofErr w:type="spellStart"/>
      <w:r w:rsidRPr="0031522A">
        <w:rPr>
          <w:b/>
          <w:sz w:val="24"/>
          <w:szCs w:val="24"/>
        </w:rPr>
        <w:t>Sarah</w:t>
      </w:r>
      <w:proofErr w:type="spellEnd"/>
      <w:r w:rsidRPr="0031522A">
        <w:rPr>
          <w:b/>
          <w:sz w:val="24"/>
          <w:szCs w:val="24"/>
        </w:rPr>
        <w:t xml:space="preserve"> </w:t>
      </w:r>
      <w:proofErr w:type="spellStart"/>
      <w:r w:rsidRPr="0031522A">
        <w:rPr>
          <w:b/>
          <w:sz w:val="24"/>
          <w:szCs w:val="24"/>
        </w:rPr>
        <w:t>Cabello</w:t>
      </w:r>
      <w:proofErr w:type="spellEnd"/>
      <w:r w:rsidRPr="0031522A">
        <w:rPr>
          <w:b/>
          <w:sz w:val="24"/>
          <w:szCs w:val="24"/>
        </w:rPr>
        <w:t xml:space="preserve"> </w:t>
      </w:r>
      <w:proofErr w:type="spellStart"/>
      <w:r w:rsidRPr="0031522A">
        <w:rPr>
          <w:b/>
          <w:sz w:val="24"/>
          <w:szCs w:val="24"/>
        </w:rPr>
        <w:t>Schoenmakers</w:t>
      </w:r>
      <w:proofErr w:type="spellEnd"/>
      <w:r w:rsidRPr="0031522A">
        <w:rPr>
          <w:b/>
          <w:sz w:val="24"/>
          <w:szCs w:val="24"/>
        </w:rPr>
        <w:t xml:space="preserve">, </w:t>
      </w:r>
      <w:proofErr w:type="spellStart"/>
      <w:r w:rsidRPr="0031522A">
        <w:rPr>
          <w:b/>
          <w:sz w:val="24"/>
          <w:szCs w:val="24"/>
        </w:rPr>
        <w:t>Paola</w:t>
      </w:r>
      <w:proofErr w:type="spellEnd"/>
      <w:r w:rsidRPr="0031522A">
        <w:rPr>
          <w:b/>
          <w:sz w:val="24"/>
          <w:szCs w:val="24"/>
        </w:rPr>
        <w:t xml:space="preserve"> </w:t>
      </w:r>
      <w:proofErr w:type="spellStart"/>
      <w:r w:rsidRPr="0031522A">
        <w:rPr>
          <w:b/>
          <w:sz w:val="24"/>
          <w:szCs w:val="24"/>
        </w:rPr>
        <w:t>Cabello</w:t>
      </w:r>
      <w:proofErr w:type="spellEnd"/>
      <w:r w:rsidRPr="0031522A">
        <w:rPr>
          <w:b/>
          <w:sz w:val="24"/>
          <w:szCs w:val="24"/>
        </w:rPr>
        <w:t xml:space="preserve"> </w:t>
      </w:r>
      <w:proofErr w:type="spellStart"/>
      <w:r w:rsidRPr="0031522A">
        <w:rPr>
          <w:b/>
          <w:sz w:val="24"/>
          <w:szCs w:val="24"/>
        </w:rPr>
        <w:t>Schoenmakers</w:t>
      </w:r>
      <w:proofErr w:type="spellEnd"/>
      <w:r w:rsidRPr="0031522A">
        <w:rPr>
          <w:b/>
          <w:sz w:val="24"/>
          <w:szCs w:val="24"/>
        </w:rPr>
        <w:t xml:space="preserve">, </w:t>
      </w:r>
      <w:proofErr w:type="spellStart"/>
      <w:r w:rsidRPr="0031522A">
        <w:rPr>
          <w:b/>
          <w:sz w:val="24"/>
          <w:szCs w:val="24"/>
        </w:rPr>
        <w:t>Borja</w:t>
      </w:r>
      <w:proofErr w:type="spellEnd"/>
      <w:r w:rsidRPr="0031522A">
        <w:rPr>
          <w:b/>
          <w:sz w:val="24"/>
          <w:szCs w:val="24"/>
        </w:rPr>
        <w:t xml:space="preserve"> </w:t>
      </w:r>
      <w:proofErr w:type="spellStart"/>
      <w:r w:rsidRPr="0031522A">
        <w:rPr>
          <w:b/>
          <w:sz w:val="24"/>
          <w:szCs w:val="24"/>
        </w:rPr>
        <w:t>López</w:t>
      </w:r>
      <w:proofErr w:type="spellEnd"/>
    </w:p>
    <w:p w14:paraId="245C297E" w14:textId="77777777" w:rsidR="0031522A" w:rsidRPr="0031522A" w:rsidRDefault="0031522A" w:rsidP="0031522A">
      <w:pPr>
        <w:spacing w:after="0"/>
        <w:rPr>
          <w:sz w:val="24"/>
          <w:szCs w:val="24"/>
        </w:rPr>
      </w:pPr>
      <w:r w:rsidRPr="0031522A">
        <w:rPr>
          <w:sz w:val="24"/>
          <w:szCs w:val="24"/>
        </w:rPr>
        <w:t xml:space="preserve">Τεχνικός ήχου </w:t>
      </w:r>
      <w:proofErr w:type="spellStart"/>
      <w:r w:rsidRPr="0031522A">
        <w:rPr>
          <w:b/>
          <w:sz w:val="24"/>
          <w:szCs w:val="24"/>
        </w:rPr>
        <w:t>Sandra</w:t>
      </w:r>
      <w:proofErr w:type="spellEnd"/>
      <w:r w:rsidRPr="0031522A">
        <w:rPr>
          <w:b/>
          <w:sz w:val="24"/>
          <w:szCs w:val="24"/>
        </w:rPr>
        <w:t xml:space="preserve"> </w:t>
      </w:r>
      <w:proofErr w:type="spellStart"/>
      <w:r w:rsidRPr="0031522A">
        <w:rPr>
          <w:b/>
          <w:sz w:val="24"/>
          <w:szCs w:val="24"/>
        </w:rPr>
        <w:t>Vicente</w:t>
      </w:r>
      <w:proofErr w:type="spellEnd"/>
    </w:p>
    <w:p w14:paraId="580044DD" w14:textId="77777777" w:rsidR="0031522A" w:rsidRPr="0031522A" w:rsidRDefault="0031522A" w:rsidP="0031522A">
      <w:pPr>
        <w:spacing w:after="0"/>
        <w:rPr>
          <w:sz w:val="24"/>
          <w:szCs w:val="24"/>
        </w:rPr>
      </w:pPr>
      <w:r w:rsidRPr="0031522A">
        <w:rPr>
          <w:sz w:val="24"/>
          <w:szCs w:val="24"/>
        </w:rPr>
        <w:t xml:space="preserve">Τεχνικός βίντεο </w:t>
      </w:r>
      <w:proofErr w:type="spellStart"/>
      <w:r w:rsidRPr="0031522A">
        <w:rPr>
          <w:b/>
          <w:sz w:val="24"/>
          <w:szCs w:val="24"/>
        </w:rPr>
        <w:t>Antonio</w:t>
      </w:r>
      <w:proofErr w:type="spellEnd"/>
      <w:r w:rsidRPr="0031522A">
        <w:rPr>
          <w:b/>
          <w:sz w:val="24"/>
          <w:szCs w:val="24"/>
        </w:rPr>
        <w:t xml:space="preserve"> </w:t>
      </w:r>
      <w:proofErr w:type="spellStart"/>
      <w:r w:rsidRPr="0031522A">
        <w:rPr>
          <w:b/>
          <w:sz w:val="24"/>
          <w:szCs w:val="24"/>
        </w:rPr>
        <w:t>Navarro</w:t>
      </w:r>
      <w:proofErr w:type="spellEnd"/>
    </w:p>
    <w:p w14:paraId="547C939B" w14:textId="77777777" w:rsidR="0031522A" w:rsidRPr="0031522A" w:rsidRDefault="0031522A" w:rsidP="0031522A">
      <w:pPr>
        <w:spacing w:after="0"/>
        <w:rPr>
          <w:sz w:val="24"/>
          <w:szCs w:val="24"/>
        </w:rPr>
      </w:pPr>
      <w:r w:rsidRPr="0031522A">
        <w:rPr>
          <w:sz w:val="24"/>
          <w:szCs w:val="24"/>
        </w:rPr>
        <w:t xml:space="preserve">Τεχνικός φωτισμού </w:t>
      </w:r>
      <w:proofErr w:type="spellStart"/>
      <w:r w:rsidRPr="0031522A">
        <w:rPr>
          <w:b/>
          <w:sz w:val="24"/>
          <w:szCs w:val="24"/>
        </w:rPr>
        <w:t>Octavio</w:t>
      </w:r>
      <w:proofErr w:type="spellEnd"/>
      <w:r w:rsidRPr="0031522A">
        <w:rPr>
          <w:b/>
          <w:sz w:val="24"/>
          <w:szCs w:val="24"/>
        </w:rPr>
        <w:t xml:space="preserve"> </w:t>
      </w:r>
      <w:proofErr w:type="spellStart"/>
      <w:r w:rsidRPr="0031522A">
        <w:rPr>
          <w:b/>
          <w:sz w:val="24"/>
          <w:szCs w:val="24"/>
        </w:rPr>
        <w:t>Gómez</w:t>
      </w:r>
      <w:proofErr w:type="spellEnd"/>
    </w:p>
    <w:p w14:paraId="4EFD6125" w14:textId="77777777" w:rsidR="0031522A" w:rsidRPr="0031522A" w:rsidRDefault="0031522A" w:rsidP="0031522A">
      <w:pPr>
        <w:spacing w:after="0"/>
        <w:rPr>
          <w:sz w:val="24"/>
          <w:szCs w:val="24"/>
        </w:rPr>
      </w:pPr>
      <w:r w:rsidRPr="0031522A">
        <w:rPr>
          <w:sz w:val="24"/>
          <w:szCs w:val="24"/>
        </w:rPr>
        <w:t xml:space="preserve">Διεύθυνση σκηνής </w:t>
      </w:r>
      <w:proofErr w:type="spellStart"/>
      <w:r w:rsidRPr="0031522A">
        <w:rPr>
          <w:b/>
          <w:sz w:val="24"/>
          <w:szCs w:val="24"/>
        </w:rPr>
        <w:t>Nicolás</w:t>
      </w:r>
      <w:proofErr w:type="spellEnd"/>
      <w:r w:rsidRPr="0031522A">
        <w:rPr>
          <w:b/>
          <w:sz w:val="24"/>
          <w:szCs w:val="24"/>
        </w:rPr>
        <w:t xml:space="preserve"> </w:t>
      </w:r>
      <w:proofErr w:type="spellStart"/>
      <w:r w:rsidRPr="0031522A">
        <w:rPr>
          <w:b/>
          <w:sz w:val="24"/>
          <w:szCs w:val="24"/>
        </w:rPr>
        <w:t>Chevalier</w:t>
      </w:r>
      <w:proofErr w:type="spellEnd"/>
    </w:p>
    <w:p w14:paraId="23BC4E84" w14:textId="77777777" w:rsidR="0031522A" w:rsidRPr="0031522A" w:rsidRDefault="0031522A" w:rsidP="0031522A">
      <w:pPr>
        <w:spacing w:after="0"/>
        <w:rPr>
          <w:sz w:val="24"/>
          <w:szCs w:val="24"/>
        </w:rPr>
      </w:pPr>
      <w:r w:rsidRPr="0031522A">
        <w:rPr>
          <w:sz w:val="24"/>
          <w:szCs w:val="24"/>
        </w:rPr>
        <w:t xml:space="preserve">Τεχνική διεύθυνση </w:t>
      </w:r>
      <w:proofErr w:type="spellStart"/>
      <w:r w:rsidRPr="0031522A">
        <w:rPr>
          <w:b/>
          <w:sz w:val="24"/>
          <w:szCs w:val="24"/>
        </w:rPr>
        <w:t>Jean</w:t>
      </w:r>
      <w:proofErr w:type="spellEnd"/>
      <w:r w:rsidRPr="0031522A">
        <w:rPr>
          <w:b/>
          <w:sz w:val="24"/>
          <w:szCs w:val="24"/>
        </w:rPr>
        <w:t xml:space="preserve"> </w:t>
      </w:r>
      <w:proofErr w:type="spellStart"/>
      <w:r w:rsidRPr="0031522A">
        <w:rPr>
          <w:b/>
          <w:sz w:val="24"/>
          <w:szCs w:val="24"/>
        </w:rPr>
        <w:t>Huleu</w:t>
      </w:r>
      <w:proofErr w:type="spellEnd"/>
    </w:p>
    <w:p w14:paraId="1083E4A7" w14:textId="77777777" w:rsidR="0031522A" w:rsidRPr="0031522A" w:rsidRDefault="0031522A" w:rsidP="0031522A">
      <w:pPr>
        <w:spacing w:after="0"/>
        <w:rPr>
          <w:sz w:val="24"/>
          <w:szCs w:val="24"/>
        </w:rPr>
      </w:pPr>
      <w:r w:rsidRPr="0031522A">
        <w:rPr>
          <w:sz w:val="24"/>
          <w:szCs w:val="24"/>
        </w:rPr>
        <w:t xml:space="preserve">Διεύθυνση παραγωγής </w:t>
      </w:r>
      <w:proofErr w:type="spellStart"/>
      <w:r w:rsidRPr="0031522A">
        <w:rPr>
          <w:b/>
          <w:sz w:val="24"/>
          <w:szCs w:val="24"/>
        </w:rPr>
        <w:t>Gurmesindo</w:t>
      </w:r>
      <w:proofErr w:type="spellEnd"/>
      <w:r w:rsidRPr="0031522A">
        <w:rPr>
          <w:b/>
          <w:sz w:val="24"/>
          <w:szCs w:val="24"/>
        </w:rPr>
        <w:t xml:space="preserve"> </w:t>
      </w:r>
      <w:proofErr w:type="spellStart"/>
      <w:r w:rsidRPr="0031522A">
        <w:rPr>
          <w:b/>
          <w:sz w:val="24"/>
          <w:szCs w:val="24"/>
        </w:rPr>
        <w:t>Puche</w:t>
      </w:r>
      <w:proofErr w:type="spellEnd"/>
    </w:p>
    <w:p w14:paraId="02B28539" w14:textId="77777777" w:rsidR="0031522A" w:rsidRPr="0031522A" w:rsidRDefault="0031522A" w:rsidP="0031522A">
      <w:pPr>
        <w:spacing w:after="0"/>
        <w:rPr>
          <w:sz w:val="24"/>
          <w:szCs w:val="24"/>
          <w:lang w:val="en-US"/>
        </w:rPr>
      </w:pPr>
      <w:r w:rsidRPr="0031522A">
        <w:rPr>
          <w:sz w:val="24"/>
          <w:szCs w:val="24"/>
        </w:rPr>
        <w:t>Βοηθός</w:t>
      </w:r>
      <w:r w:rsidRPr="0031522A">
        <w:rPr>
          <w:sz w:val="24"/>
          <w:szCs w:val="24"/>
          <w:lang w:val="en-US"/>
        </w:rPr>
        <w:t xml:space="preserve"> </w:t>
      </w:r>
      <w:r w:rsidRPr="0031522A">
        <w:rPr>
          <w:sz w:val="24"/>
          <w:szCs w:val="24"/>
        </w:rPr>
        <w:t>παραγωγής</w:t>
      </w:r>
      <w:r w:rsidRPr="0031522A">
        <w:rPr>
          <w:sz w:val="24"/>
          <w:szCs w:val="24"/>
          <w:lang w:val="en-US"/>
        </w:rPr>
        <w:t xml:space="preserve"> </w:t>
      </w:r>
      <w:r w:rsidRPr="0031522A">
        <w:rPr>
          <w:b/>
          <w:sz w:val="24"/>
          <w:szCs w:val="24"/>
          <w:lang w:val="en-US"/>
        </w:rPr>
        <w:t>Borja López</w:t>
      </w:r>
    </w:p>
    <w:p w14:paraId="3E830DF0" w14:textId="77777777" w:rsidR="0031522A" w:rsidRPr="0031522A" w:rsidRDefault="0031522A" w:rsidP="0031522A">
      <w:pPr>
        <w:spacing w:after="0"/>
        <w:rPr>
          <w:sz w:val="24"/>
          <w:szCs w:val="24"/>
          <w:lang w:val="en-US"/>
        </w:rPr>
      </w:pPr>
      <w:r w:rsidRPr="0031522A">
        <w:rPr>
          <w:sz w:val="24"/>
          <w:szCs w:val="24"/>
        </w:rPr>
        <w:t>Παραγωγή</w:t>
      </w:r>
      <w:r w:rsidRPr="0031522A">
        <w:rPr>
          <w:sz w:val="24"/>
          <w:szCs w:val="24"/>
          <w:lang w:val="en-US"/>
        </w:rPr>
        <w:t xml:space="preserve"> </w:t>
      </w:r>
      <w:r w:rsidRPr="0031522A">
        <w:rPr>
          <w:b/>
          <w:sz w:val="24"/>
          <w:szCs w:val="24"/>
          <w:lang w:val="en-US"/>
        </w:rPr>
        <w:t xml:space="preserve">Fondazione Campania </w:t>
      </w:r>
      <w:proofErr w:type="spellStart"/>
      <w:r w:rsidRPr="0031522A">
        <w:rPr>
          <w:b/>
          <w:sz w:val="24"/>
          <w:szCs w:val="24"/>
          <w:lang w:val="en-US"/>
        </w:rPr>
        <w:t>dei</w:t>
      </w:r>
      <w:proofErr w:type="spellEnd"/>
      <w:r w:rsidRPr="0031522A">
        <w:rPr>
          <w:b/>
          <w:sz w:val="24"/>
          <w:szCs w:val="24"/>
          <w:lang w:val="en-US"/>
        </w:rPr>
        <w:t xml:space="preserve"> Festival - Napoli Teatro Festival Italia, </w:t>
      </w:r>
      <w:proofErr w:type="spellStart"/>
      <w:r w:rsidRPr="0031522A">
        <w:rPr>
          <w:b/>
          <w:sz w:val="24"/>
          <w:szCs w:val="24"/>
          <w:lang w:val="en-US"/>
        </w:rPr>
        <w:t>Iaquinandi</w:t>
      </w:r>
      <w:proofErr w:type="spellEnd"/>
      <w:r w:rsidRPr="0031522A">
        <w:rPr>
          <w:b/>
          <w:sz w:val="24"/>
          <w:szCs w:val="24"/>
          <w:lang w:val="en-US"/>
        </w:rPr>
        <w:t xml:space="preserve"> S.L.</w:t>
      </w:r>
    </w:p>
    <w:p w14:paraId="43C99AA7" w14:textId="77777777" w:rsidR="0031522A" w:rsidRPr="0031522A" w:rsidRDefault="0031522A" w:rsidP="0031522A">
      <w:pPr>
        <w:spacing w:after="0"/>
        <w:rPr>
          <w:sz w:val="24"/>
          <w:szCs w:val="24"/>
          <w:lang w:val="en-US"/>
        </w:rPr>
      </w:pPr>
      <w:r w:rsidRPr="0031522A">
        <w:rPr>
          <w:sz w:val="24"/>
          <w:szCs w:val="24"/>
        </w:rPr>
        <w:t>Συμπαραγωγή</w:t>
      </w:r>
      <w:r w:rsidRPr="0031522A">
        <w:rPr>
          <w:sz w:val="24"/>
          <w:szCs w:val="24"/>
          <w:lang w:val="en-US"/>
        </w:rPr>
        <w:t xml:space="preserve"> </w:t>
      </w:r>
      <w:proofErr w:type="spellStart"/>
      <w:r w:rsidRPr="0031522A">
        <w:rPr>
          <w:b/>
          <w:sz w:val="24"/>
          <w:szCs w:val="24"/>
          <w:lang w:val="en-US"/>
        </w:rPr>
        <w:t>Teatros</w:t>
      </w:r>
      <w:proofErr w:type="spellEnd"/>
      <w:r w:rsidRPr="0031522A">
        <w:rPr>
          <w:b/>
          <w:sz w:val="24"/>
          <w:szCs w:val="24"/>
          <w:lang w:val="en-US"/>
        </w:rPr>
        <w:t xml:space="preserve"> del Canal</w:t>
      </w:r>
      <w:r w:rsidRPr="0031522A">
        <w:rPr>
          <w:sz w:val="24"/>
          <w:szCs w:val="24"/>
          <w:lang w:val="en-US"/>
        </w:rPr>
        <w:t xml:space="preserve"> (</w:t>
      </w:r>
      <w:r w:rsidRPr="0031522A">
        <w:rPr>
          <w:sz w:val="24"/>
          <w:szCs w:val="24"/>
        </w:rPr>
        <w:t>Μαδρίτη</w:t>
      </w:r>
      <w:r w:rsidRPr="0031522A">
        <w:rPr>
          <w:sz w:val="24"/>
          <w:szCs w:val="24"/>
          <w:lang w:val="en-US"/>
        </w:rPr>
        <w:t xml:space="preserve">) </w:t>
      </w:r>
      <w:r w:rsidRPr="0031522A">
        <w:rPr>
          <w:sz w:val="24"/>
          <w:szCs w:val="24"/>
        </w:rPr>
        <w:t>και</w:t>
      </w:r>
      <w:r w:rsidRPr="0031522A">
        <w:rPr>
          <w:sz w:val="24"/>
          <w:szCs w:val="24"/>
          <w:lang w:val="en-US"/>
        </w:rPr>
        <w:t xml:space="preserve"> </w:t>
      </w:r>
      <w:proofErr w:type="spellStart"/>
      <w:r w:rsidRPr="0031522A">
        <w:rPr>
          <w:b/>
          <w:sz w:val="24"/>
          <w:szCs w:val="24"/>
          <w:lang w:val="en-US"/>
        </w:rPr>
        <w:t>Humain</w:t>
      </w:r>
      <w:proofErr w:type="spellEnd"/>
      <w:r w:rsidRPr="0031522A">
        <w:rPr>
          <w:b/>
          <w:sz w:val="24"/>
          <w:szCs w:val="24"/>
          <w:lang w:val="en-US"/>
        </w:rPr>
        <w:t xml:space="preserve"> trop </w:t>
      </w:r>
      <w:proofErr w:type="spellStart"/>
      <w:r w:rsidRPr="0031522A">
        <w:rPr>
          <w:b/>
          <w:sz w:val="24"/>
          <w:szCs w:val="24"/>
          <w:lang w:val="en-US"/>
        </w:rPr>
        <w:t>humain</w:t>
      </w:r>
      <w:proofErr w:type="spellEnd"/>
      <w:r w:rsidRPr="0031522A">
        <w:rPr>
          <w:b/>
          <w:sz w:val="24"/>
          <w:szCs w:val="24"/>
          <w:lang w:val="en-US"/>
        </w:rPr>
        <w:t xml:space="preserve"> - CDN Montpellier</w:t>
      </w:r>
      <w:r w:rsidRPr="0031522A">
        <w:rPr>
          <w:sz w:val="24"/>
          <w:szCs w:val="24"/>
          <w:lang w:val="en-US"/>
        </w:rPr>
        <w:t xml:space="preserve"> (</w:t>
      </w:r>
      <w:r w:rsidRPr="0031522A">
        <w:rPr>
          <w:sz w:val="24"/>
          <w:szCs w:val="24"/>
        </w:rPr>
        <w:t>Γαλλία</w:t>
      </w:r>
      <w:r w:rsidRPr="0031522A">
        <w:rPr>
          <w:sz w:val="24"/>
          <w:szCs w:val="24"/>
          <w:lang w:val="en-US"/>
        </w:rPr>
        <w:t>)</w:t>
      </w:r>
    </w:p>
    <w:p w14:paraId="283EE0AC" w14:textId="77777777" w:rsidR="0031522A" w:rsidRPr="0031522A" w:rsidRDefault="0031522A" w:rsidP="0031522A">
      <w:pPr>
        <w:spacing w:after="0"/>
        <w:rPr>
          <w:sz w:val="24"/>
          <w:szCs w:val="24"/>
          <w:lang w:val="en-US"/>
        </w:rPr>
      </w:pPr>
    </w:p>
    <w:p w14:paraId="75BEE90C" w14:textId="0F3DDE76" w:rsidR="0031522A" w:rsidRPr="0031522A" w:rsidRDefault="0031522A" w:rsidP="0031522A">
      <w:pPr>
        <w:spacing w:after="0"/>
        <w:rPr>
          <w:sz w:val="24"/>
          <w:szCs w:val="24"/>
        </w:rPr>
      </w:pPr>
      <w:r w:rsidRPr="0031522A">
        <w:rPr>
          <w:sz w:val="24"/>
          <w:szCs w:val="24"/>
        </w:rPr>
        <w:t>Με τη στήριξη της Κοινότητας της Μαδρίτης και του Υπουργείου Παιδείας, Πολιτισμού και Αθλητισμού – INAEM</w:t>
      </w:r>
    </w:p>
    <w:p w14:paraId="5D2EC87C" w14:textId="51771B12" w:rsidR="008F384B" w:rsidRPr="0031522A" w:rsidRDefault="0031522A" w:rsidP="008F384B">
      <w:pPr>
        <w:spacing w:after="0"/>
        <w:rPr>
          <w:sz w:val="24"/>
          <w:szCs w:val="24"/>
        </w:rPr>
      </w:pPr>
      <w:r>
        <w:rPr>
          <w:sz w:val="24"/>
          <w:szCs w:val="24"/>
        </w:rPr>
        <w:t>Διάρκεια: 1 ώρα και 40’</w:t>
      </w:r>
    </w:p>
    <w:p w14:paraId="0CA6E4C0" w14:textId="08A6EC95" w:rsidR="008F384B" w:rsidRDefault="008F384B" w:rsidP="008F384B">
      <w:pPr>
        <w:spacing w:after="0"/>
        <w:rPr>
          <w:b/>
          <w:sz w:val="24"/>
          <w:szCs w:val="24"/>
          <w:u w:val="single"/>
        </w:rPr>
      </w:pPr>
    </w:p>
    <w:p w14:paraId="06CEB60C" w14:textId="77777777" w:rsidR="00A941F1" w:rsidRDefault="00A941F1" w:rsidP="008F384B">
      <w:pPr>
        <w:spacing w:after="0"/>
        <w:rPr>
          <w:b/>
          <w:sz w:val="24"/>
          <w:szCs w:val="24"/>
          <w:u w:val="single"/>
        </w:rPr>
      </w:pPr>
    </w:p>
    <w:p w14:paraId="37CEB00C" w14:textId="2FF7C45C" w:rsidR="008F384B" w:rsidRPr="008F384B" w:rsidRDefault="008F384B" w:rsidP="00522366">
      <w:pPr>
        <w:spacing w:after="0"/>
        <w:rPr>
          <w:b/>
          <w:sz w:val="28"/>
          <w:szCs w:val="28"/>
          <w:u w:val="single"/>
        </w:rPr>
      </w:pPr>
      <w:proofErr w:type="spellStart"/>
      <w:r w:rsidRPr="008F384B">
        <w:rPr>
          <w:b/>
          <w:sz w:val="28"/>
          <w:szCs w:val="28"/>
          <w:u w:val="single"/>
        </w:rPr>
        <w:t>nora</w:t>
      </w:r>
      <w:proofErr w:type="spellEnd"/>
      <w:r w:rsidRPr="008F384B">
        <w:rPr>
          <w:b/>
          <w:sz w:val="28"/>
          <w:szCs w:val="28"/>
          <w:u w:val="single"/>
        </w:rPr>
        <w:t xml:space="preserve"> </w:t>
      </w:r>
      <w:proofErr w:type="spellStart"/>
      <w:r w:rsidRPr="008F384B">
        <w:rPr>
          <w:b/>
          <w:sz w:val="28"/>
          <w:szCs w:val="28"/>
          <w:u w:val="single"/>
        </w:rPr>
        <w:t>chipaumire</w:t>
      </w:r>
      <w:proofErr w:type="spellEnd"/>
    </w:p>
    <w:p w14:paraId="0F448B56" w14:textId="194326D7" w:rsidR="008F384B" w:rsidRPr="00522366" w:rsidRDefault="008F384B" w:rsidP="00522366">
      <w:pPr>
        <w:spacing w:after="0"/>
        <w:rPr>
          <w:b/>
          <w:sz w:val="28"/>
          <w:szCs w:val="28"/>
          <w:u w:val="single"/>
        </w:rPr>
      </w:pPr>
      <w:r w:rsidRPr="008F384B">
        <w:rPr>
          <w:b/>
          <w:sz w:val="28"/>
          <w:szCs w:val="28"/>
          <w:u w:val="single"/>
        </w:rPr>
        <w:t>#PUNK </w:t>
      </w:r>
    </w:p>
    <w:p w14:paraId="4035BAA1" w14:textId="07034B49" w:rsidR="008F384B" w:rsidRPr="008F384B" w:rsidRDefault="008F384B" w:rsidP="008F384B">
      <w:pPr>
        <w:spacing w:after="0"/>
        <w:rPr>
          <w:b/>
          <w:sz w:val="24"/>
          <w:szCs w:val="24"/>
        </w:rPr>
      </w:pPr>
      <w:r w:rsidRPr="008F384B">
        <w:rPr>
          <w:b/>
          <w:sz w:val="24"/>
          <w:szCs w:val="24"/>
        </w:rPr>
        <w:t xml:space="preserve">Πειραιώς 260 – Α </w:t>
      </w:r>
    </w:p>
    <w:p w14:paraId="46734E90" w14:textId="363C96EF" w:rsidR="008F384B" w:rsidRDefault="008F384B" w:rsidP="00AB711F">
      <w:pPr>
        <w:spacing w:after="0"/>
        <w:rPr>
          <w:b/>
          <w:sz w:val="24"/>
          <w:szCs w:val="24"/>
        </w:rPr>
      </w:pPr>
      <w:r w:rsidRPr="008F384B">
        <w:rPr>
          <w:b/>
          <w:sz w:val="24"/>
          <w:szCs w:val="24"/>
        </w:rPr>
        <w:t xml:space="preserve">30 </w:t>
      </w:r>
      <w:r w:rsidR="00B81F9C">
        <w:rPr>
          <w:b/>
          <w:sz w:val="24"/>
          <w:szCs w:val="24"/>
        </w:rPr>
        <w:t>Μαΐου</w:t>
      </w:r>
      <w:r w:rsidRPr="008F384B">
        <w:rPr>
          <w:b/>
          <w:sz w:val="24"/>
          <w:szCs w:val="24"/>
        </w:rPr>
        <w:t xml:space="preserve"> – 1 Ιου</w:t>
      </w:r>
      <w:r w:rsidR="00B81F9C">
        <w:rPr>
          <w:b/>
          <w:sz w:val="24"/>
          <w:szCs w:val="24"/>
        </w:rPr>
        <w:t>ν</w:t>
      </w:r>
      <w:bookmarkStart w:id="0" w:name="_GoBack"/>
      <w:bookmarkEnd w:id="0"/>
      <w:r w:rsidRPr="008F384B">
        <w:rPr>
          <w:b/>
          <w:sz w:val="24"/>
          <w:szCs w:val="24"/>
        </w:rPr>
        <w:t>ίου, στις 23:00</w:t>
      </w:r>
    </w:p>
    <w:p w14:paraId="54AF5756" w14:textId="65B66E09" w:rsidR="00777D1D" w:rsidRDefault="00777D1D" w:rsidP="00AB711F">
      <w:pPr>
        <w:spacing w:after="0"/>
        <w:rPr>
          <w:b/>
          <w:sz w:val="24"/>
          <w:szCs w:val="24"/>
        </w:rPr>
      </w:pPr>
    </w:p>
    <w:p w14:paraId="22A82969" w14:textId="354B4647" w:rsidR="00777D1D" w:rsidRPr="008F384B" w:rsidRDefault="00777D1D" w:rsidP="00AB711F">
      <w:pPr>
        <w:spacing w:after="0"/>
        <w:rPr>
          <w:b/>
          <w:sz w:val="24"/>
          <w:szCs w:val="24"/>
        </w:rPr>
      </w:pPr>
      <w:r>
        <w:rPr>
          <w:bCs/>
          <w:i/>
          <w:sz w:val="24"/>
          <w:szCs w:val="24"/>
        </w:rPr>
        <w:t>«Τ</w:t>
      </w:r>
      <w:r w:rsidRPr="00835120">
        <w:rPr>
          <w:bCs/>
          <w:i/>
          <w:sz w:val="24"/>
          <w:szCs w:val="24"/>
        </w:rPr>
        <w:t>ο ανθρώπινο σώμα προσφέρει μια πιθανή σωτηρία</w:t>
      </w:r>
      <w:r>
        <w:rPr>
          <w:bCs/>
          <w:i/>
          <w:sz w:val="24"/>
          <w:szCs w:val="24"/>
        </w:rPr>
        <w:t>».</w:t>
      </w:r>
    </w:p>
    <w:p w14:paraId="07A03A8A" w14:textId="5D8822DC" w:rsidR="0031522A" w:rsidRDefault="0031522A" w:rsidP="00AB711F">
      <w:pPr>
        <w:spacing w:after="0"/>
        <w:rPr>
          <w:sz w:val="24"/>
          <w:szCs w:val="24"/>
        </w:rPr>
      </w:pPr>
    </w:p>
    <w:p w14:paraId="5CCC8FD3" w14:textId="4E452A81" w:rsidR="00777D1D" w:rsidRDefault="00176172" w:rsidP="00777D1D">
      <w:pPr>
        <w:spacing w:after="0"/>
        <w:rPr>
          <w:bCs/>
          <w:sz w:val="24"/>
          <w:szCs w:val="24"/>
        </w:rPr>
      </w:pPr>
      <w:r>
        <w:rPr>
          <w:sz w:val="24"/>
          <w:szCs w:val="24"/>
        </w:rPr>
        <w:t xml:space="preserve">Γεννημένη και μεγαλωμένη στη Ζιμπάμπουε, η </w:t>
      </w:r>
      <w:proofErr w:type="spellStart"/>
      <w:r>
        <w:rPr>
          <w:sz w:val="24"/>
          <w:szCs w:val="24"/>
          <w:lang w:val="en-US"/>
        </w:rPr>
        <w:t>nora</w:t>
      </w:r>
      <w:proofErr w:type="spellEnd"/>
      <w:r w:rsidRPr="00176172">
        <w:rPr>
          <w:sz w:val="24"/>
          <w:szCs w:val="24"/>
        </w:rPr>
        <w:t xml:space="preserve"> </w:t>
      </w:r>
      <w:proofErr w:type="spellStart"/>
      <w:r>
        <w:rPr>
          <w:sz w:val="24"/>
          <w:szCs w:val="24"/>
          <w:lang w:val="en-US"/>
        </w:rPr>
        <w:t>chipa</w:t>
      </w:r>
      <w:r w:rsidR="001F202D">
        <w:rPr>
          <w:sz w:val="24"/>
          <w:szCs w:val="24"/>
          <w:lang w:val="en-US"/>
        </w:rPr>
        <w:t>u</w:t>
      </w:r>
      <w:r>
        <w:rPr>
          <w:sz w:val="24"/>
          <w:szCs w:val="24"/>
          <w:lang w:val="en-US"/>
        </w:rPr>
        <w:t>mire</w:t>
      </w:r>
      <w:proofErr w:type="spellEnd"/>
      <w:r w:rsidRPr="00176172">
        <w:rPr>
          <w:sz w:val="24"/>
          <w:szCs w:val="24"/>
        </w:rPr>
        <w:t xml:space="preserve"> </w:t>
      </w:r>
      <w:r>
        <w:rPr>
          <w:sz w:val="24"/>
          <w:szCs w:val="24"/>
        </w:rPr>
        <w:t>(</w:t>
      </w:r>
      <w:r w:rsidR="001F202D">
        <w:rPr>
          <w:sz w:val="24"/>
          <w:szCs w:val="24"/>
        </w:rPr>
        <w:t xml:space="preserve">προφέρεται </w:t>
      </w:r>
      <w:proofErr w:type="spellStart"/>
      <w:r w:rsidR="001F202D">
        <w:rPr>
          <w:sz w:val="24"/>
          <w:szCs w:val="24"/>
        </w:rPr>
        <w:t>τσιπομίρ</w:t>
      </w:r>
      <w:proofErr w:type="spellEnd"/>
      <w:r w:rsidR="001F202D">
        <w:rPr>
          <w:sz w:val="24"/>
          <w:szCs w:val="24"/>
        </w:rPr>
        <w:t xml:space="preserve"> και η ίδια </w:t>
      </w:r>
      <w:r>
        <w:rPr>
          <w:sz w:val="24"/>
          <w:szCs w:val="24"/>
        </w:rPr>
        <w:t>προτιμά να γράφει το όνομά της με πεζά γράμματα)</w:t>
      </w:r>
      <w:r w:rsidR="001F202D">
        <w:rPr>
          <w:sz w:val="24"/>
          <w:szCs w:val="24"/>
        </w:rPr>
        <w:t xml:space="preserve"> </w:t>
      </w:r>
      <w:r w:rsidR="001F202D" w:rsidRPr="001F202D">
        <w:rPr>
          <w:bCs/>
          <w:sz w:val="24"/>
          <w:szCs w:val="24"/>
        </w:rPr>
        <w:t>ζει και εργάζεται πλέον στη Νέα Υόρκη</w:t>
      </w:r>
      <w:r w:rsidR="001F202D">
        <w:rPr>
          <w:bCs/>
          <w:sz w:val="24"/>
          <w:szCs w:val="24"/>
        </w:rPr>
        <w:t xml:space="preserve"> και </w:t>
      </w:r>
      <w:r w:rsidR="001F202D" w:rsidRPr="001F202D">
        <w:rPr>
          <w:bCs/>
          <w:sz w:val="24"/>
          <w:szCs w:val="24"/>
        </w:rPr>
        <w:t xml:space="preserve">είναι </w:t>
      </w:r>
      <w:r w:rsidR="001F202D">
        <w:rPr>
          <w:bCs/>
          <w:sz w:val="24"/>
          <w:szCs w:val="24"/>
        </w:rPr>
        <w:t xml:space="preserve">ένα νέο </w:t>
      </w:r>
      <w:r w:rsidR="001F202D" w:rsidRPr="00777D1D">
        <w:rPr>
          <w:b/>
          <w:bCs/>
          <w:sz w:val="24"/>
          <w:szCs w:val="24"/>
        </w:rPr>
        <w:t>δυνατό όνομα στ</w:t>
      </w:r>
      <w:r w:rsidR="00EF789A" w:rsidRPr="00777D1D">
        <w:rPr>
          <w:b/>
          <w:bCs/>
          <w:sz w:val="24"/>
          <w:szCs w:val="24"/>
        </w:rPr>
        <w:t>ον</w:t>
      </w:r>
      <w:r w:rsidR="001F202D" w:rsidRPr="00777D1D">
        <w:rPr>
          <w:b/>
          <w:bCs/>
          <w:sz w:val="24"/>
          <w:szCs w:val="24"/>
        </w:rPr>
        <w:t xml:space="preserve"> παγκόσμι</w:t>
      </w:r>
      <w:r w:rsidR="00EF789A" w:rsidRPr="00777D1D">
        <w:rPr>
          <w:b/>
          <w:bCs/>
          <w:sz w:val="24"/>
          <w:szCs w:val="24"/>
        </w:rPr>
        <w:t>ο</w:t>
      </w:r>
      <w:r w:rsidR="001F202D" w:rsidRPr="00777D1D">
        <w:rPr>
          <w:b/>
          <w:bCs/>
          <w:sz w:val="24"/>
          <w:szCs w:val="24"/>
        </w:rPr>
        <w:t xml:space="preserve"> θεατρικ</w:t>
      </w:r>
      <w:r w:rsidR="00E5569F" w:rsidRPr="00777D1D">
        <w:rPr>
          <w:b/>
          <w:bCs/>
          <w:sz w:val="24"/>
          <w:szCs w:val="24"/>
        </w:rPr>
        <w:t>ό</w:t>
      </w:r>
      <w:r w:rsidR="001F202D" w:rsidRPr="00777D1D">
        <w:rPr>
          <w:b/>
          <w:bCs/>
          <w:sz w:val="24"/>
          <w:szCs w:val="24"/>
        </w:rPr>
        <w:t xml:space="preserve"> </w:t>
      </w:r>
      <w:r w:rsidR="00E5569F" w:rsidRPr="00777D1D">
        <w:rPr>
          <w:b/>
          <w:bCs/>
          <w:sz w:val="24"/>
          <w:szCs w:val="24"/>
        </w:rPr>
        <w:t>χάρτη</w:t>
      </w:r>
      <w:r w:rsidR="001F202D">
        <w:rPr>
          <w:bCs/>
          <w:sz w:val="24"/>
          <w:szCs w:val="24"/>
        </w:rPr>
        <w:t xml:space="preserve">. </w:t>
      </w:r>
      <w:r w:rsidR="00777D1D" w:rsidRPr="001F202D">
        <w:rPr>
          <w:bCs/>
          <w:sz w:val="24"/>
          <w:szCs w:val="24"/>
        </w:rPr>
        <w:t>Το #</w:t>
      </w:r>
      <w:r w:rsidR="00777D1D" w:rsidRPr="001F202D">
        <w:rPr>
          <w:bCs/>
          <w:i/>
          <w:sz w:val="24"/>
          <w:szCs w:val="24"/>
          <w:lang w:val="en-US"/>
        </w:rPr>
        <w:t>PUNK</w:t>
      </w:r>
      <w:r w:rsidR="00777D1D">
        <w:rPr>
          <w:bCs/>
          <w:i/>
          <w:sz w:val="24"/>
          <w:szCs w:val="24"/>
        </w:rPr>
        <w:t xml:space="preserve"> </w:t>
      </w:r>
      <w:r w:rsidR="00777D1D" w:rsidRPr="004E3F81">
        <w:rPr>
          <w:bCs/>
          <w:sz w:val="24"/>
          <w:szCs w:val="24"/>
        </w:rPr>
        <w:t>(</w:t>
      </w:r>
      <w:r w:rsidR="00777D1D">
        <w:rPr>
          <w:bCs/>
          <w:sz w:val="24"/>
          <w:szCs w:val="24"/>
        </w:rPr>
        <w:t xml:space="preserve">προφέρεται: </w:t>
      </w:r>
      <w:r w:rsidR="00777D1D">
        <w:rPr>
          <w:bCs/>
          <w:sz w:val="24"/>
          <w:szCs w:val="24"/>
          <w:lang w:val="en-US"/>
        </w:rPr>
        <w:t>hashtag</w:t>
      </w:r>
      <w:r w:rsidR="00777D1D" w:rsidRPr="004E3F81">
        <w:rPr>
          <w:bCs/>
          <w:sz w:val="24"/>
          <w:szCs w:val="24"/>
        </w:rPr>
        <w:t xml:space="preserve"> </w:t>
      </w:r>
      <w:r w:rsidR="00777D1D">
        <w:rPr>
          <w:bCs/>
          <w:sz w:val="24"/>
          <w:szCs w:val="24"/>
          <w:lang w:val="en-US"/>
        </w:rPr>
        <w:t>punk</w:t>
      </w:r>
      <w:r w:rsidR="00777D1D" w:rsidRPr="004E3F81">
        <w:rPr>
          <w:bCs/>
          <w:sz w:val="24"/>
          <w:szCs w:val="24"/>
        </w:rPr>
        <w:t>)</w:t>
      </w:r>
      <w:r w:rsidR="00777D1D">
        <w:rPr>
          <w:bCs/>
          <w:i/>
          <w:sz w:val="24"/>
          <w:szCs w:val="24"/>
        </w:rPr>
        <w:t xml:space="preserve">, </w:t>
      </w:r>
      <w:r w:rsidR="00777D1D">
        <w:rPr>
          <w:bCs/>
          <w:sz w:val="24"/>
          <w:szCs w:val="24"/>
        </w:rPr>
        <w:t>που</w:t>
      </w:r>
      <w:r w:rsidR="00777D1D" w:rsidRPr="001F202D">
        <w:rPr>
          <w:bCs/>
          <w:i/>
          <w:sz w:val="24"/>
          <w:szCs w:val="24"/>
        </w:rPr>
        <w:t xml:space="preserve"> </w:t>
      </w:r>
      <w:r w:rsidR="00777D1D" w:rsidRPr="001F202D">
        <w:rPr>
          <w:bCs/>
          <w:sz w:val="24"/>
          <w:szCs w:val="24"/>
        </w:rPr>
        <w:t xml:space="preserve">αποτελεί </w:t>
      </w:r>
      <w:r w:rsidR="00844A9B">
        <w:rPr>
          <w:bCs/>
          <w:sz w:val="24"/>
          <w:szCs w:val="24"/>
        </w:rPr>
        <w:t xml:space="preserve">το πρώτο </w:t>
      </w:r>
      <w:r w:rsidR="00777D1D" w:rsidRPr="001F202D">
        <w:rPr>
          <w:bCs/>
          <w:sz w:val="24"/>
          <w:szCs w:val="24"/>
        </w:rPr>
        <w:t xml:space="preserve">μέρος μιας τριλογίας που περιλαμβάνει επίσης τα </w:t>
      </w:r>
      <w:r w:rsidR="00777D1D" w:rsidRPr="001F202D">
        <w:rPr>
          <w:bCs/>
          <w:i/>
          <w:sz w:val="24"/>
          <w:szCs w:val="24"/>
        </w:rPr>
        <w:t xml:space="preserve">100% </w:t>
      </w:r>
      <w:r w:rsidR="00777D1D" w:rsidRPr="001F202D">
        <w:rPr>
          <w:bCs/>
          <w:i/>
          <w:sz w:val="24"/>
          <w:szCs w:val="24"/>
          <w:lang w:val="en-US"/>
        </w:rPr>
        <w:t>POP</w:t>
      </w:r>
      <w:r w:rsidR="00777D1D" w:rsidRPr="001F202D">
        <w:rPr>
          <w:bCs/>
          <w:i/>
          <w:sz w:val="24"/>
          <w:szCs w:val="24"/>
        </w:rPr>
        <w:t xml:space="preserve"> </w:t>
      </w:r>
      <w:r w:rsidR="00777D1D" w:rsidRPr="001F202D">
        <w:rPr>
          <w:bCs/>
          <w:sz w:val="24"/>
          <w:szCs w:val="24"/>
        </w:rPr>
        <w:t xml:space="preserve">και </w:t>
      </w:r>
      <w:r w:rsidR="00777D1D" w:rsidRPr="001F202D">
        <w:rPr>
          <w:bCs/>
          <w:i/>
          <w:sz w:val="24"/>
          <w:szCs w:val="24"/>
          <w:lang w:val="en-US"/>
        </w:rPr>
        <w:t>NIGGA</w:t>
      </w:r>
      <w:r w:rsidR="00777D1D" w:rsidRPr="001F202D">
        <w:rPr>
          <w:bCs/>
          <w:i/>
          <w:sz w:val="24"/>
          <w:szCs w:val="24"/>
        </w:rPr>
        <w:t>*</w:t>
      </w:r>
      <w:r w:rsidR="00777D1D">
        <w:rPr>
          <w:bCs/>
          <w:sz w:val="24"/>
          <w:szCs w:val="24"/>
        </w:rPr>
        <w:t xml:space="preserve">, είναι ουσιαστικά μία </w:t>
      </w:r>
      <w:proofErr w:type="spellStart"/>
      <w:r w:rsidR="00777D1D">
        <w:rPr>
          <w:bCs/>
          <w:sz w:val="24"/>
          <w:szCs w:val="24"/>
        </w:rPr>
        <w:t>περφόρμανς</w:t>
      </w:r>
      <w:proofErr w:type="spellEnd"/>
      <w:r w:rsidR="00777D1D">
        <w:rPr>
          <w:bCs/>
          <w:sz w:val="24"/>
          <w:szCs w:val="24"/>
        </w:rPr>
        <w:t xml:space="preserve"> σε μορφή συναυλίας, μ</w:t>
      </w:r>
      <w:r w:rsidR="00777D1D" w:rsidRPr="00406FA4">
        <w:rPr>
          <w:bCs/>
          <w:sz w:val="24"/>
          <w:szCs w:val="24"/>
        </w:rPr>
        <w:t xml:space="preserve">ε επιρροές από την </w:t>
      </w:r>
      <w:proofErr w:type="spellStart"/>
      <w:r w:rsidR="00777D1D" w:rsidRPr="00406FA4">
        <w:rPr>
          <w:bCs/>
          <w:sz w:val="24"/>
          <w:szCs w:val="24"/>
        </w:rPr>
        <w:t>indie</w:t>
      </w:r>
      <w:proofErr w:type="spellEnd"/>
      <w:r w:rsidR="00777D1D" w:rsidRPr="00406FA4">
        <w:rPr>
          <w:bCs/>
          <w:sz w:val="24"/>
          <w:szCs w:val="24"/>
        </w:rPr>
        <w:t xml:space="preserve"> μουσική, την </w:t>
      </w:r>
      <w:proofErr w:type="spellStart"/>
      <w:r w:rsidR="00777D1D" w:rsidRPr="00406FA4">
        <w:rPr>
          <w:bCs/>
          <w:sz w:val="24"/>
          <w:szCs w:val="24"/>
        </w:rPr>
        <w:t>Americana</w:t>
      </w:r>
      <w:proofErr w:type="spellEnd"/>
      <w:r w:rsidR="00777D1D" w:rsidRPr="00406FA4">
        <w:rPr>
          <w:bCs/>
          <w:sz w:val="24"/>
          <w:szCs w:val="24"/>
        </w:rPr>
        <w:t xml:space="preserve">, </w:t>
      </w:r>
      <w:r w:rsidR="00777D1D">
        <w:rPr>
          <w:bCs/>
          <w:sz w:val="24"/>
          <w:szCs w:val="24"/>
        </w:rPr>
        <w:t xml:space="preserve">αλλά και τις αναμνήσεις της </w:t>
      </w:r>
      <w:proofErr w:type="spellStart"/>
      <w:r w:rsidR="00777D1D">
        <w:rPr>
          <w:bCs/>
          <w:sz w:val="24"/>
          <w:szCs w:val="24"/>
          <w:lang w:val="en-US"/>
        </w:rPr>
        <w:t>chipaumire</w:t>
      </w:r>
      <w:proofErr w:type="spellEnd"/>
      <w:r w:rsidR="00777D1D" w:rsidRPr="00406FA4">
        <w:rPr>
          <w:bCs/>
          <w:sz w:val="24"/>
          <w:szCs w:val="24"/>
        </w:rPr>
        <w:t xml:space="preserve"> </w:t>
      </w:r>
      <w:r w:rsidR="00777D1D">
        <w:rPr>
          <w:bCs/>
          <w:sz w:val="24"/>
          <w:szCs w:val="24"/>
        </w:rPr>
        <w:t>από τα χρόνια που μεγάλωνε στη Ζιμπάμπουε,</w:t>
      </w:r>
      <w:r w:rsidR="00777D1D" w:rsidRPr="00406FA4">
        <w:rPr>
          <w:bCs/>
          <w:sz w:val="24"/>
          <w:szCs w:val="24"/>
        </w:rPr>
        <w:t xml:space="preserve"> τις δεκαετίες του ’70 και του ’80. </w:t>
      </w:r>
    </w:p>
    <w:p w14:paraId="48F85B25" w14:textId="77777777" w:rsidR="00777D1D" w:rsidRDefault="00777D1D" w:rsidP="001F202D">
      <w:pPr>
        <w:spacing w:after="0"/>
        <w:rPr>
          <w:bCs/>
          <w:sz w:val="24"/>
          <w:szCs w:val="24"/>
        </w:rPr>
      </w:pPr>
    </w:p>
    <w:p w14:paraId="51C9690E" w14:textId="65CBF485" w:rsidR="001F202D" w:rsidRDefault="004E3F81" w:rsidP="001F202D">
      <w:pPr>
        <w:spacing w:after="0"/>
        <w:rPr>
          <w:bCs/>
          <w:sz w:val="24"/>
          <w:szCs w:val="24"/>
        </w:rPr>
      </w:pPr>
      <w:r>
        <w:rPr>
          <w:bCs/>
          <w:sz w:val="24"/>
          <w:szCs w:val="24"/>
        </w:rPr>
        <w:t xml:space="preserve">Η </w:t>
      </w:r>
      <w:proofErr w:type="spellStart"/>
      <w:r>
        <w:rPr>
          <w:bCs/>
          <w:sz w:val="24"/>
          <w:szCs w:val="24"/>
          <w:lang w:val="en-US"/>
        </w:rPr>
        <w:t>chipaumire</w:t>
      </w:r>
      <w:proofErr w:type="spellEnd"/>
      <w:r w:rsidRPr="001F202D">
        <w:rPr>
          <w:bCs/>
          <w:sz w:val="24"/>
          <w:szCs w:val="24"/>
        </w:rPr>
        <w:t xml:space="preserve"> έχει</w:t>
      </w:r>
      <w:r w:rsidRPr="00942A31">
        <w:rPr>
          <w:bCs/>
          <w:sz w:val="24"/>
          <w:szCs w:val="24"/>
        </w:rPr>
        <w:t xml:space="preserve"> </w:t>
      </w:r>
      <w:r w:rsidRPr="001F202D">
        <w:rPr>
          <w:bCs/>
          <w:sz w:val="24"/>
          <w:szCs w:val="24"/>
        </w:rPr>
        <w:t>λάβει</w:t>
      </w:r>
      <w:r w:rsidRPr="00942A31">
        <w:rPr>
          <w:bCs/>
          <w:sz w:val="24"/>
          <w:szCs w:val="24"/>
        </w:rPr>
        <w:t xml:space="preserve"> </w:t>
      </w:r>
      <w:r w:rsidRPr="001F202D">
        <w:rPr>
          <w:bCs/>
          <w:sz w:val="24"/>
          <w:szCs w:val="24"/>
        </w:rPr>
        <w:t>την</w:t>
      </w:r>
      <w:r w:rsidRPr="00942A31">
        <w:rPr>
          <w:bCs/>
          <w:sz w:val="24"/>
          <w:szCs w:val="24"/>
        </w:rPr>
        <w:t xml:space="preserve"> </w:t>
      </w:r>
      <w:r w:rsidRPr="001F202D">
        <w:rPr>
          <w:bCs/>
          <w:sz w:val="24"/>
          <w:szCs w:val="24"/>
        </w:rPr>
        <w:t>υποτροφία</w:t>
      </w:r>
      <w:r w:rsidRPr="00942A31">
        <w:rPr>
          <w:bCs/>
          <w:sz w:val="24"/>
          <w:szCs w:val="24"/>
        </w:rPr>
        <w:t xml:space="preserve"> </w:t>
      </w:r>
      <w:proofErr w:type="spellStart"/>
      <w:r w:rsidRPr="001F202D">
        <w:rPr>
          <w:bCs/>
          <w:sz w:val="24"/>
          <w:szCs w:val="24"/>
        </w:rPr>
        <w:t>Γκούγκενχαϊμ</w:t>
      </w:r>
      <w:proofErr w:type="spellEnd"/>
      <w:r>
        <w:rPr>
          <w:bCs/>
          <w:sz w:val="24"/>
          <w:szCs w:val="24"/>
        </w:rPr>
        <w:t xml:space="preserve"> και</w:t>
      </w:r>
      <w:r w:rsidRPr="00942A31">
        <w:rPr>
          <w:bCs/>
          <w:sz w:val="24"/>
          <w:szCs w:val="24"/>
        </w:rPr>
        <w:t xml:space="preserve"> </w:t>
      </w:r>
      <w:r>
        <w:rPr>
          <w:bCs/>
          <w:sz w:val="24"/>
          <w:szCs w:val="24"/>
        </w:rPr>
        <w:t xml:space="preserve">έχει </w:t>
      </w:r>
      <w:r w:rsidRPr="001F202D">
        <w:rPr>
          <w:bCs/>
          <w:sz w:val="24"/>
          <w:szCs w:val="24"/>
        </w:rPr>
        <w:t xml:space="preserve">τιμηθεί με τρία βραβεία </w:t>
      </w:r>
      <w:r w:rsidRPr="001F202D">
        <w:rPr>
          <w:bCs/>
          <w:sz w:val="24"/>
          <w:szCs w:val="24"/>
          <w:lang w:val="en-US"/>
        </w:rPr>
        <w:t>Bessie</w:t>
      </w:r>
      <w:r>
        <w:rPr>
          <w:bCs/>
          <w:sz w:val="24"/>
          <w:szCs w:val="24"/>
        </w:rPr>
        <w:t xml:space="preserve"> και πολυάριθμα άλλα βραβεία, με πιο πρόσφατο το</w:t>
      </w:r>
      <w:r w:rsidRPr="001F202D">
        <w:rPr>
          <w:bCs/>
          <w:sz w:val="24"/>
          <w:szCs w:val="24"/>
        </w:rPr>
        <w:t xml:space="preserve"> </w:t>
      </w:r>
      <w:proofErr w:type="spellStart"/>
      <w:r w:rsidRPr="001F202D">
        <w:rPr>
          <w:bCs/>
          <w:sz w:val="24"/>
          <w:szCs w:val="24"/>
        </w:rPr>
        <w:t>Trisha</w:t>
      </w:r>
      <w:proofErr w:type="spellEnd"/>
      <w:r w:rsidRPr="001F202D">
        <w:rPr>
          <w:bCs/>
          <w:sz w:val="24"/>
          <w:szCs w:val="24"/>
        </w:rPr>
        <w:t xml:space="preserve"> </w:t>
      </w:r>
      <w:proofErr w:type="spellStart"/>
      <w:r w:rsidRPr="001F202D">
        <w:rPr>
          <w:bCs/>
          <w:sz w:val="24"/>
          <w:szCs w:val="24"/>
        </w:rPr>
        <w:t>Mckenzie</w:t>
      </w:r>
      <w:proofErr w:type="spellEnd"/>
      <w:r w:rsidRPr="001F202D">
        <w:rPr>
          <w:bCs/>
          <w:sz w:val="24"/>
          <w:szCs w:val="24"/>
        </w:rPr>
        <w:t xml:space="preserve"> </w:t>
      </w:r>
      <w:proofErr w:type="spellStart"/>
      <w:r w:rsidRPr="001F202D">
        <w:rPr>
          <w:bCs/>
          <w:sz w:val="24"/>
          <w:szCs w:val="24"/>
        </w:rPr>
        <w:t>Memorial</w:t>
      </w:r>
      <w:proofErr w:type="spellEnd"/>
      <w:r w:rsidRPr="001F202D">
        <w:rPr>
          <w:bCs/>
          <w:sz w:val="24"/>
          <w:szCs w:val="24"/>
        </w:rPr>
        <w:t xml:space="preserve"> </w:t>
      </w:r>
      <w:proofErr w:type="spellStart"/>
      <w:r w:rsidRPr="001F202D">
        <w:rPr>
          <w:bCs/>
          <w:sz w:val="24"/>
          <w:szCs w:val="24"/>
        </w:rPr>
        <w:t>Award</w:t>
      </w:r>
      <w:proofErr w:type="spellEnd"/>
      <w:r w:rsidRPr="001F202D">
        <w:rPr>
          <w:bCs/>
          <w:sz w:val="24"/>
          <w:szCs w:val="24"/>
        </w:rPr>
        <w:t xml:space="preserve"> </w:t>
      </w:r>
      <w:r>
        <w:rPr>
          <w:bCs/>
          <w:sz w:val="24"/>
          <w:szCs w:val="24"/>
        </w:rPr>
        <w:t>το 2016</w:t>
      </w:r>
      <w:r w:rsidR="00521E1B">
        <w:rPr>
          <w:bCs/>
          <w:sz w:val="24"/>
          <w:szCs w:val="24"/>
        </w:rPr>
        <w:t>,</w:t>
      </w:r>
      <w:r>
        <w:rPr>
          <w:bCs/>
          <w:sz w:val="24"/>
          <w:szCs w:val="24"/>
        </w:rPr>
        <w:t xml:space="preserve"> για την προσφορά της στη χορευτική κοινότητα της πατρίδας της.</w:t>
      </w:r>
      <w:r w:rsidR="00777D1D">
        <w:rPr>
          <w:bCs/>
          <w:sz w:val="24"/>
          <w:szCs w:val="24"/>
        </w:rPr>
        <w:t xml:space="preserve"> </w:t>
      </w:r>
      <w:r w:rsidR="001F202D">
        <w:rPr>
          <w:bCs/>
          <w:sz w:val="24"/>
          <w:szCs w:val="24"/>
        </w:rPr>
        <w:t>Δ</w:t>
      </w:r>
      <w:r w:rsidR="001F202D" w:rsidRPr="001F202D">
        <w:rPr>
          <w:bCs/>
          <w:sz w:val="24"/>
          <w:szCs w:val="24"/>
        </w:rPr>
        <w:t xml:space="preserve">ιεθνώς αναγνωρισμένη για τις εκρηκτικές, υβριδικές </w:t>
      </w:r>
      <w:proofErr w:type="spellStart"/>
      <w:r w:rsidR="001F202D" w:rsidRPr="001F202D">
        <w:rPr>
          <w:bCs/>
          <w:sz w:val="24"/>
          <w:szCs w:val="24"/>
        </w:rPr>
        <w:t>περφόρμανς</w:t>
      </w:r>
      <w:proofErr w:type="spellEnd"/>
      <w:r w:rsidR="001F202D" w:rsidRPr="001F202D">
        <w:rPr>
          <w:bCs/>
          <w:sz w:val="24"/>
          <w:szCs w:val="24"/>
        </w:rPr>
        <w:t xml:space="preserve"> της, </w:t>
      </w:r>
      <w:r w:rsidR="001F202D">
        <w:rPr>
          <w:bCs/>
          <w:sz w:val="24"/>
          <w:szCs w:val="24"/>
        </w:rPr>
        <w:t xml:space="preserve">η </w:t>
      </w:r>
      <w:proofErr w:type="spellStart"/>
      <w:r w:rsidR="001F202D">
        <w:rPr>
          <w:bCs/>
          <w:sz w:val="24"/>
          <w:szCs w:val="24"/>
          <w:lang w:val="en-US"/>
        </w:rPr>
        <w:t>chipaumire</w:t>
      </w:r>
      <w:proofErr w:type="spellEnd"/>
      <w:r w:rsidR="001F202D" w:rsidRPr="001F202D">
        <w:rPr>
          <w:bCs/>
          <w:sz w:val="24"/>
          <w:szCs w:val="24"/>
        </w:rPr>
        <w:t xml:space="preserve"> </w:t>
      </w:r>
      <w:r w:rsidR="001F202D">
        <w:rPr>
          <w:bCs/>
          <w:sz w:val="24"/>
          <w:szCs w:val="24"/>
        </w:rPr>
        <w:t xml:space="preserve">έρχεται για πρώτη φορά στη χώρα μας με </w:t>
      </w:r>
      <w:r>
        <w:rPr>
          <w:bCs/>
          <w:sz w:val="24"/>
          <w:szCs w:val="24"/>
        </w:rPr>
        <w:t xml:space="preserve">το </w:t>
      </w:r>
      <w:r>
        <w:rPr>
          <w:bCs/>
          <w:i/>
          <w:sz w:val="24"/>
          <w:szCs w:val="24"/>
        </w:rPr>
        <w:t>#</w:t>
      </w:r>
      <w:r>
        <w:rPr>
          <w:bCs/>
          <w:i/>
          <w:sz w:val="24"/>
          <w:szCs w:val="24"/>
          <w:lang w:val="en-US"/>
        </w:rPr>
        <w:t>PUNK</w:t>
      </w:r>
      <w:r w:rsidRPr="004E3F81">
        <w:rPr>
          <w:bCs/>
          <w:sz w:val="24"/>
          <w:szCs w:val="24"/>
        </w:rPr>
        <w:t xml:space="preserve">, </w:t>
      </w:r>
      <w:r w:rsidR="001F202D">
        <w:rPr>
          <w:bCs/>
          <w:sz w:val="24"/>
          <w:szCs w:val="24"/>
        </w:rPr>
        <w:t xml:space="preserve">που παρουσιάστηκε τον Οκτώβριο του 2018 στη Νέα Υόρκη, παραγγελία του </w:t>
      </w:r>
      <w:proofErr w:type="spellStart"/>
      <w:r w:rsidR="001F202D" w:rsidRPr="001F202D">
        <w:rPr>
          <w:bCs/>
          <w:sz w:val="24"/>
          <w:szCs w:val="24"/>
        </w:rPr>
        <w:t>Lincoln</w:t>
      </w:r>
      <w:proofErr w:type="spellEnd"/>
      <w:r w:rsidR="001F202D" w:rsidRPr="001F202D">
        <w:rPr>
          <w:bCs/>
          <w:sz w:val="24"/>
          <w:szCs w:val="24"/>
        </w:rPr>
        <w:t xml:space="preserve"> </w:t>
      </w:r>
      <w:proofErr w:type="spellStart"/>
      <w:r w:rsidR="001F202D" w:rsidRPr="001F202D">
        <w:rPr>
          <w:bCs/>
          <w:sz w:val="24"/>
          <w:szCs w:val="24"/>
        </w:rPr>
        <w:t>Center</w:t>
      </w:r>
      <w:proofErr w:type="spellEnd"/>
      <w:r w:rsidR="001F202D" w:rsidRPr="001F202D">
        <w:rPr>
          <w:bCs/>
          <w:sz w:val="24"/>
          <w:szCs w:val="24"/>
        </w:rPr>
        <w:t xml:space="preserve"> for the </w:t>
      </w:r>
      <w:proofErr w:type="spellStart"/>
      <w:r w:rsidR="001F202D" w:rsidRPr="001F202D">
        <w:rPr>
          <w:bCs/>
          <w:sz w:val="24"/>
          <w:szCs w:val="24"/>
        </w:rPr>
        <w:t>Performing</w:t>
      </w:r>
      <w:proofErr w:type="spellEnd"/>
      <w:r w:rsidR="001F202D" w:rsidRPr="001F202D">
        <w:rPr>
          <w:bCs/>
          <w:sz w:val="24"/>
          <w:szCs w:val="24"/>
        </w:rPr>
        <w:t xml:space="preserve"> </w:t>
      </w:r>
      <w:proofErr w:type="spellStart"/>
      <w:r w:rsidR="001F202D" w:rsidRPr="001F202D">
        <w:rPr>
          <w:bCs/>
          <w:sz w:val="24"/>
          <w:szCs w:val="24"/>
        </w:rPr>
        <w:t>Arts</w:t>
      </w:r>
      <w:proofErr w:type="spellEnd"/>
      <w:r w:rsidR="001F202D">
        <w:rPr>
          <w:bCs/>
          <w:sz w:val="24"/>
          <w:szCs w:val="24"/>
        </w:rPr>
        <w:t xml:space="preserve"> και με την υποστήριξη πολλών διεθνών οργανισμών. </w:t>
      </w:r>
    </w:p>
    <w:p w14:paraId="2AD95CD7" w14:textId="6FCB800A" w:rsidR="00406FA4" w:rsidRDefault="00406FA4" w:rsidP="001F202D">
      <w:pPr>
        <w:spacing w:after="0"/>
        <w:rPr>
          <w:bCs/>
          <w:sz w:val="24"/>
          <w:szCs w:val="24"/>
        </w:rPr>
      </w:pPr>
    </w:p>
    <w:p w14:paraId="0389050D" w14:textId="5E9D8FE4" w:rsidR="00835120" w:rsidRPr="00835120" w:rsidRDefault="00406FA4" w:rsidP="00835120">
      <w:pPr>
        <w:spacing w:after="0"/>
        <w:rPr>
          <w:bCs/>
          <w:i/>
          <w:sz w:val="24"/>
          <w:szCs w:val="24"/>
        </w:rPr>
      </w:pPr>
      <w:r>
        <w:rPr>
          <w:bCs/>
          <w:sz w:val="24"/>
          <w:szCs w:val="24"/>
        </w:rPr>
        <w:t>Πώς περιγράφει όμως η ίδια</w:t>
      </w:r>
      <w:r w:rsidR="00AC56EA">
        <w:rPr>
          <w:bCs/>
          <w:sz w:val="24"/>
          <w:szCs w:val="24"/>
        </w:rPr>
        <w:t xml:space="preserve"> η </w:t>
      </w:r>
      <w:proofErr w:type="spellStart"/>
      <w:r w:rsidR="00AC56EA">
        <w:rPr>
          <w:bCs/>
          <w:sz w:val="24"/>
          <w:szCs w:val="24"/>
          <w:lang w:val="en-US"/>
        </w:rPr>
        <w:t>chipaumire</w:t>
      </w:r>
      <w:proofErr w:type="spellEnd"/>
      <w:r>
        <w:rPr>
          <w:bCs/>
          <w:sz w:val="24"/>
          <w:szCs w:val="24"/>
        </w:rPr>
        <w:t xml:space="preserve"> το </w:t>
      </w:r>
      <w:r>
        <w:rPr>
          <w:bCs/>
          <w:i/>
          <w:sz w:val="24"/>
          <w:szCs w:val="24"/>
        </w:rPr>
        <w:t>#</w:t>
      </w:r>
      <w:r>
        <w:rPr>
          <w:bCs/>
          <w:i/>
          <w:sz w:val="24"/>
          <w:szCs w:val="24"/>
          <w:lang w:val="en-US"/>
        </w:rPr>
        <w:t>PUNK</w:t>
      </w:r>
      <w:r w:rsidR="00835120">
        <w:rPr>
          <w:bCs/>
          <w:sz w:val="24"/>
          <w:szCs w:val="24"/>
        </w:rPr>
        <w:t>; «</w:t>
      </w:r>
      <w:r w:rsidR="00835120" w:rsidRPr="00835120">
        <w:rPr>
          <w:bCs/>
          <w:i/>
          <w:sz w:val="24"/>
          <w:szCs w:val="24"/>
        </w:rPr>
        <w:t>Με το #</w:t>
      </w:r>
      <w:r w:rsidR="00835120" w:rsidRPr="00835120">
        <w:rPr>
          <w:bCs/>
          <w:i/>
          <w:sz w:val="24"/>
          <w:szCs w:val="24"/>
          <w:lang w:val="en-US"/>
        </w:rPr>
        <w:t>PUNK</w:t>
      </w:r>
      <w:r w:rsidR="00835120" w:rsidRPr="00835120">
        <w:rPr>
          <w:bCs/>
          <w:i/>
          <w:sz w:val="24"/>
          <w:szCs w:val="24"/>
        </w:rPr>
        <w:t xml:space="preserve"> αμφισβητώ τους συμβατικούς κανόνες των παραστάσεων χορού και μπαίνω στην περιοχή της ζωντανής τέχνης (</w:t>
      </w:r>
      <w:r w:rsidR="00835120" w:rsidRPr="00835120">
        <w:rPr>
          <w:bCs/>
          <w:i/>
          <w:sz w:val="24"/>
          <w:szCs w:val="24"/>
          <w:lang w:val="en-US"/>
        </w:rPr>
        <w:t>live</w:t>
      </w:r>
      <w:r w:rsidR="00835120" w:rsidRPr="00835120">
        <w:rPr>
          <w:bCs/>
          <w:i/>
          <w:sz w:val="24"/>
          <w:szCs w:val="24"/>
        </w:rPr>
        <w:t xml:space="preserve"> </w:t>
      </w:r>
      <w:r w:rsidR="00835120" w:rsidRPr="00835120">
        <w:rPr>
          <w:bCs/>
          <w:i/>
          <w:sz w:val="24"/>
          <w:szCs w:val="24"/>
          <w:lang w:val="en-US"/>
        </w:rPr>
        <w:t>art</w:t>
      </w:r>
      <w:r w:rsidR="00835120" w:rsidRPr="00835120">
        <w:rPr>
          <w:bCs/>
          <w:i/>
          <w:sz w:val="24"/>
          <w:szCs w:val="24"/>
        </w:rPr>
        <w:t xml:space="preserve">), αρνούμενη να διαχωρίσω τα χορογραφικά, ηχητικά και εικαστικά στοιχεία της παράστασης. Αξιοποιώ φωνή και χορό καθώς και τις πρακτικές της διάλεξης, της εγκατάστασης και της </w:t>
      </w:r>
      <w:proofErr w:type="spellStart"/>
      <w:r w:rsidR="00835120" w:rsidRPr="00835120">
        <w:rPr>
          <w:bCs/>
          <w:i/>
          <w:sz w:val="24"/>
          <w:szCs w:val="24"/>
        </w:rPr>
        <w:t>περφόρμανς</w:t>
      </w:r>
      <w:proofErr w:type="spellEnd"/>
      <w:r w:rsidR="00835120" w:rsidRPr="00835120">
        <w:rPr>
          <w:bCs/>
          <w:i/>
          <w:sz w:val="24"/>
          <w:szCs w:val="24"/>
        </w:rPr>
        <w:t xml:space="preserve"> συνθέτοντας ηχητικά και οπτικά τοπία. </w:t>
      </w:r>
    </w:p>
    <w:p w14:paraId="3A9377F3" w14:textId="355D0A63" w:rsidR="00835120" w:rsidRPr="00835120" w:rsidRDefault="00835120" w:rsidP="00835120">
      <w:pPr>
        <w:spacing w:after="0"/>
        <w:rPr>
          <w:bCs/>
          <w:sz w:val="24"/>
          <w:szCs w:val="24"/>
        </w:rPr>
      </w:pPr>
      <w:r w:rsidRPr="00835120">
        <w:rPr>
          <w:bCs/>
          <w:i/>
          <w:sz w:val="24"/>
          <w:szCs w:val="24"/>
        </w:rPr>
        <w:t xml:space="preserve">Μέσα από τη δουλειά μου διερευνώ πώς η κοινωνική κατάσταση και η εξουσία βιώνονται και πώς αποτυπώνονται στο σώμα, έχοντας και η ίδια κληρονομήσει τα ιστορικά και πολιτικά βάρη της Ζιμπάμπουε. Για εμένα και για άλλους σαν κι εμένα που έχουμε γεννηθεί χωρίς περιουσία, όνομα ή κοινωνική επιφάνεια, το ανθρώπινο σώμα προσφέρει μια πιθανή σωτηρία: ένα μανιφέστο ή ένα όχημα για </w:t>
      </w:r>
      <w:proofErr w:type="spellStart"/>
      <w:r w:rsidRPr="00835120">
        <w:rPr>
          <w:bCs/>
          <w:i/>
          <w:sz w:val="24"/>
          <w:szCs w:val="24"/>
        </w:rPr>
        <w:t>αυτοεπινόηση</w:t>
      </w:r>
      <w:proofErr w:type="spellEnd"/>
      <w:r w:rsidRPr="00835120">
        <w:rPr>
          <w:bCs/>
          <w:i/>
          <w:sz w:val="24"/>
          <w:szCs w:val="24"/>
        </w:rPr>
        <w:t xml:space="preserve"> και αυτοδιάθεση</w:t>
      </w:r>
      <w:r>
        <w:rPr>
          <w:bCs/>
          <w:sz w:val="24"/>
          <w:szCs w:val="24"/>
        </w:rPr>
        <w:t>».</w:t>
      </w:r>
    </w:p>
    <w:p w14:paraId="6CFBFAF6" w14:textId="57249387" w:rsidR="00406FA4" w:rsidRPr="00835120" w:rsidRDefault="00406FA4" w:rsidP="001F202D">
      <w:pPr>
        <w:spacing w:after="0"/>
        <w:rPr>
          <w:bCs/>
          <w:i/>
          <w:sz w:val="24"/>
          <w:szCs w:val="24"/>
        </w:rPr>
      </w:pPr>
    </w:p>
    <w:p w14:paraId="7A2723DF" w14:textId="77777777" w:rsidR="0031522A" w:rsidRDefault="0031522A" w:rsidP="00AB711F">
      <w:pPr>
        <w:spacing w:after="0"/>
        <w:rPr>
          <w:sz w:val="24"/>
          <w:szCs w:val="24"/>
        </w:rPr>
      </w:pPr>
    </w:p>
    <w:p w14:paraId="49EC0055" w14:textId="28F2800C" w:rsidR="00AB711F" w:rsidRPr="00AB711F" w:rsidRDefault="00AB711F" w:rsidP="00AB711F">
      <w:pPr>
        <w:spacing w:after="0"/>
        <w:rPr>
          <w:sz w:val="24"/>
          <w:szCs w:val="24"/>
        </w:rPr>
      </w:pPr>
      <w:r w:rsidRPr="00AB711F">
        <w:rPr>
          <w:sz w:val="24"/>
          <w:szCs w:val="24"/>
        </w:rPr>
        <w:lastRenderedPageBreak/>
        <w:t xml:space="preserve">Χορογραφία -  Ερμηνεία </w:t>
      </w:r>
      <w:proofErr w:type="spellStart"/>
      <w:r w:rsidRPr="0031522A">
        <w:rPr>
          <w:b/>
          <w:sz w:val="24"/>
          <w:szCs w:val="24"/>
        </w:rPr>
        <w:t>nora</w:t>
      </w:r>
      <w:proofErr w:type="spellEnd"/>
      <w:r w:rsidRPr="0031522A">
        <w:rPr>
          <w:b/>
          <w:sz w:val="24"/>
          <w:szCs w:val="24"/>
        </w:rPr>
        <w:t xml:space="preserve"> </w:t>
      </w:r>
      <w:proofErr w:type="spellStart"/>
      <w:r w:rsidRPr="0031522A">
        <w:rPr>
          <w:b/>
          <w:sz w:val="24"/>
          <w:szCs w:val="24"/>
        </w:rPr>
        <w:t>chipaumire</w:t>
      </w:r>
      <w:proofErr w:type="spellEnd"/>
    </w:p>
    <w:p w14:paraId="042C77BB" w14:textId="77777777" w:rsidR="00AB711F" w:rsidRPr="008A6BC1" w:rsidRDefault="00AB711F" w:rsidP="00AB711F">
      <w:pPr>
        <w:spacing w:after="0"/>
        <w:rPr>
          <w:sz w:val="24"/>
          <w:szCs w:val="24"/>
        </w:rPr>
      </w:pPr>
      <w:r w:rsidRPr="00AB711F">
        <w:rPr>
          <w:sz w:val="24"/>
          <w:szCs w:val="24"/>
        </w:rPr>
        <w:t>Ερμηνεία</w:t>
      </w:r>
      <w:r w:rsidRPr="008A6BC1">
        <w:rPr>
          <w:sz w:val="24"/>
          <w:szCs w:val="24"/>
        </w:rPr>
        <w:t xml:space="preserve"> </w:t>
      </w:r>
      <w:r w:rsidRPr="0031522A">
        <w:rPr>
          <w:b/>
          <w:sz w:val="24"/>
          <w:szCs w:val="24"/>
          <w:lang w:val="en-US"/>
        </w:rPr>
        <w:t>Shamar</w:t>
      </w:r>
      <w:r w:rsidRPr="008A6BC1">
        <w:rPr>
          <w:b/>
          <w:sz w:val="24"/>
          <w:szCs w:val="24"/>
        </w:rPr>
        <w:t xml:space="preserve"> </w:t>
      </w:r>
      <w:r w:rsidRPr="0031522A">
        <w:rPr>
          <w:b/>
          <w:sz w:val="24"/>
          <w:szCs w:val="24"/>
          <w:lang w:val="en-US"/>
        </w:rPr>
        <w:t>Watt</w:t>
      </w:r>
    </w:p>
    <w:p w14:paraId="65E34BAE" w14:textId="77777777" w:rsidR="00AB711F" w:rsidRPr="00AB711F" w:rsidRDefault="00AB711F" w:rsidP="00AB711F">
      <w:pPr>
        <w:spacing w:after="0"/>
        <w:rPr>
          <w:sz w:val="24"/>
          <w:szCs w:val="24"/>
          <w:lang w:val="en-US"/>
        </w:rPr>
      </w:pPr>
      <w:r w:rsidRPr="00AB711F">
        <w:rPr>
          <w:sz w:val="24"/>
          <w:szCs w:val="24"/>
        </w:rPr>
        <w:t>Κιθάρα</w:t>
      </w:r>
      <w:r w:rsidRPr="00AB711F">
        <w:rPr>
          <w:sz w:val="24"/>
          <w:szCs w:val="24"/>
          <w:lang w:val="en-US"/>
        </w:rPr>
        <w:t xml:space="preserve"> </w:t>
      </w:r>
      <w:r w:rsidRPr="0031522A">
        <w:rPr>
          <w:b/>
          <w:sz w:val="24"/>
          <w:szCs w:val="24"/>
          <w:lang w:val="en-US"/>
        </w:rPr>
        <w:t>David Gagliardi</w:t>
      </w:r>
      <w:r w:rsidRPr="00AB711F">
        <w:rPr>
          <w:sz w:val="24"/>
          <w:szCs w:val="24"/>
          <w:lang w:val="en-US"/>
        </w:rPr>
        <w:t xml:space="preserve"> </w:t>
      </w:r>
    </w:p>
    <w:p w14:paraId="3792BAEA" w14:textId="246BD1EA" w:rsidR="00AB711F" w:rsidRPr="0031522A" w:rsidRDefault="00AB711F" w:rsidP="00AB711F">
      <w:pPr>
        <w:spacing w:after="0"/>
        <w:rPr>
          <w:b/>
          <w:sz w:val="24"/>
          <w:szCs w:val="24"/>
          <w:lang w:val="en-US"/>
        </w:rPr>
      </w:pPr>
      <w:r w:rsidRPr="00AB711F">
        <w:rPr>
          <w:sz w:val="24"/>
          <w:szCs w:val="24"/>
        </w:rPr>
        <w:t>Ήχος</w:t>
      </w:r>
      <w:r w:rsidRPr="00AB711F">
        <w:rPr>
          <w:sz w:val="24"/>
          <w:szCs w:val="24"/>
          <w:lang w:val="en-US"/>
        </w:rPr>
        <w:t xml:space="preserve"> </w:t>
      </w:r>
      <w:r w:rsidRPr="0031522A">
        <w:rPr>
          <w:b/>
          <w:sz w:val="24"/>
          <w:szCs w:val="24"/>
          <w:lang w:val="en-US"/>
        </w:rPr>
        <w:t>Philip White</w:t>
      </w:r>
    </w:p>
    <w:p w14:paraId="71D57459" w14:textId="7905BCF7" w:rsidR="008F384B" w:rsidRPr="00AB711F" w:rsidRDefault="0031522A" w:rsidP="00AB711F">
      <w:pPr>
        <w:spacing w:after="0"/>
        <w:rPr>
          <w:sz w:val="24"/>
          <w:szCs w:val="24"/>
          <w:lang w:val="en-US"/>
        </w:rPr>
      </w:pPr>
      <w:r>
        <w:rPr>
          <w:sz w:val="24"/>
          <w:szCs w:val="24"/>
        </w:rPr>
        <w:t xml:space="preserve">Διάρκεια: 60’ </w:t>
      </w:r>
    </w:p>
    <w:sectPr w:rsidR="008F384B" w:rsidRPr="00AB711F">
      <w:headerReference w:type="default" r:id="rId7"/>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596325" w14:textId="77777777" w:rsidR="00677243" w:rsidRDefault="00677243" w:rsidP="00677243">
      <w:pPr>
        <w:spacing w:after="0" w:line="240" w:lineRule="auto"/>
      </w:pPr>
      <w:r>
        <w:separator/>
      </w:r>
    </w:p>
  </w:endnote>
  <w:endnote w:type="continuationSeparator" w:id="0">
    <w:p w14:paraId="615E034A" w14:textId="77777777" w:rsidR="00677243" w:rsidRDefault="00677243" w:rsidP="006772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EFF" w:usb1="C000247B" w:usb2="00000009" w:usb3="00000000" w:csb0="000001FF" w:csb1="00000000"/>
  </w:font>
  <w:font w:name="Calibri Light">
    <w:panose1 w:val="020F0302020204030204"/>
    <w:charset w:val="A1"/>
    <w:family w:val="swiss"/>
    <w:pitch w:val="variable"/>
    <w:sig w:usb0="E0002A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C3A34E" w14:textId="2B694C5D" w:rsidR="00677243" w:rsidRDefault="00505F2C" w:rsidP="00677243">
    <w:pPr>
      <w:pStyle w:val="Footer"/>
      <w:rPr>
        <w:sz w:val="18"/>
        <w:szCs w:val="18"/>
      </w:rPr>
    </w:pPr>
    <w:r>
      <w:rPr>
        <w:sz w:val="18"/>
        <w:szCs w:val="18"/>
      </w:rPr>
      <w:t>------------------------------------------------------------------------------------------------------------------------------------------------------</w:t>
    </w:r>
  </w:p>
  <w:p w14:paraId="6A91A84C" w14:textId="0AB99CDE" w:rsidR="00677243" w:rsidRPr="00677243" w:rsidRDefault="00677243" w:rsidP="00677243">
    <w:pPr>
      <w:pStyle w:val="Footer"/>
      <w:rPr>
        <w:sz w:val="18"/>
        <w:szCs w:val="18"/>
      </w:rPr>
    </w:pPr>
    <w:r w:rsidRPr="00677243">
      <w:rPr>
        <w:sz w:val="18"/>
        <w:szCs w:val="18"/>
      </w:rPr>
      <w:t>Γραφείο Τύπου και Επικοινωνίας Ε.Φ.</w:t>
    </w:r>
  </w:p>
  <w:p w14:paraId="70F25841" w14:textId="77777777" w:rsidR="00677243" w:rsidRPr="00677243" w:rsidRDefault="00677243" w:rsidP="00677243">
    <w:pPr>
      <w:pStyle w:val="Footer"/>
      <w:rPr>
        <w:sz w:val="18"/>
        <w:szCs w:val="18"/>
      </w:rPr>
    </w:pPr>
    <w:r w:rsidRPr="00677243">
      <w:rPr>
        <w:sz w:val="18"/>
        <w:szCs w:val="18"/>
      </w:rPr>
      <w:t xml:space="preserve">Μαρία Παναγιωτοπούλου 210 92 82 918 </w:t>
    </w:r>
    <w:proofErr w:type="spellStart"/>
    <w:r w:rsidRPr="00677243">
      <w:rPr>
        <w:sz w:val="18"/>
        <w:szCs w:val="18"/>
      </w:rPr>
      <w:t>press@greekfestival.gr</w:t>
    </w:r>
    <w:proofErr w:type="spellEnd"/>
  </w:p>
  <w:p w14:paraId="1C309DFE" w14:textId="77777777" w:rsidR="00677243" w:rsidRPr="00677243" w:rsidRDefault="00677243" w:rsidP="00677243">
    <w:pPr>
      <w:pStyle w:val="Footer"/>
      <w:rPr>
        <w:sz w:val="18"/>
        <w:szCs w:val="18"/>
      </w:rPr>
    </w:pPr>
    <w:r w:rsidRPr="00677243">
      <w:rPr>
        <w:sz w:val="18"/>
        <w:szCs w:val="18"/>
      </w:rPr>
      <w:t xml:space="preserve">Μάρθα Κοσκινά 210 92 82 914 </w:t>
    </w:r>
    <w:proofErr w:type="spellStart"/>
    <w:r w:rsidRPr="00677243">
      <w:rPr>
        <w:sz w:val="18"/>
        <w:szCs w:val="18"/>
      </w:rPr>
      <w:t>mkoskina@greekfestival.gr</w:t>
    </w:r>
    <w:proofErr w:type="spellEnd"/>
  </w:p>
  <w:p w14:paraId="5F156971" w14:textId="1029CDCD" w:rsidR="00677243" w:rsidRPr="00677243" w:rsidRDefault="00677243" w:rsidP="00677243">
    <w:pPr>
      <w:pStyle w:val="Footer"/>
      <w:rPr>
        <w:sz w:val="18"/>
        <w:szCs w:val="18"/>
      </w:rPr>
    </w:pPr>
    <w:r w:rsidRPr="00677243">
      <w:rPr>
        <w:sz w:val="18"/>
        <w:szCs w:val="18"/>
      </w:rPr>
      <w:t xml:space="preserve">Παναγιώτης Παναγιωτίδης 210 92 82 919 </w:t>
    </w:r>
    <w:proofErr w:type="spellStart"/>
    <w:r w:rsidRPr="00677243">
      <w:rPr>
        <w:sz w:val="18"/>
        <w:szCs w:val="18"/>
      </w:rPr>
      <w:t>p.panayotidis@greekfestival.gr</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C4E20A" w14:textId="77777777" w:rsidR="00677243" w:rsidRDefault="00677243" w:rsidP="00677243">
      <w:pPr>
        <w:spacing w:after="0" w:line="240" w:lineRule="auto"/>
      </w:pPr>
      <w:r>
        <w:separator/>
      </w:r>
    </w:p>
  </w:footnote>
  <w:footnote w:type="continuationSeparator" w:id="0">
    <w:p w14:paraId="4F467A29" w14:textId="77777777" w:rsidR="00677243" w:rsidRDefault="00677243" w:rsidP="006772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0F539E" w14:textId="1873FA49" w:rsidR="00677243" w:rsidRDefault="00677243">
    <w:pPr>
      <w:pStyle w:val="Header"/>
    </w:pPr>
    <w:r>
      <w:rPr>
        <w:b/>
        <w:noProof/>
      </w:rPr>
      <w:drawing>
        <wp:inline distT="0" distB="0" distL="0" distR="0" wp14:anchorId="34559039" wp14:editId="1E3F7514">
          <wp:extent cx="3419475" cy="88883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black-03.png"/>
                  <pic:cNvPicPr/>
                </pic:nvPicPr>
                <pic:blipFill>
                  <a:blip r:embed="rId1">
                    <a:extLst>
                      <a:ext uri="{28A0092B-C50C-407E-A947-70E740481C1C}">
                        <a14:useLocalDpi xmlns:a14="http://schemas.microsoft.com/office/drawing/2010/main" val="0"/>
                      </a:ext>
                    </a:extLst>
                  </a:blip>
                  <a:stretch>
                    <a:fillRect/>
                  </a:stretch>
                </pic:blipFill>
                <pic:spPr>
                  <a:xfrm>
                    <a:off x="0" y="0"/>
                    <a:ext cx="3443298" cy="8950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EC4260"/>
    <w:multiLevelType w:val="hybridMultilevel"/>
    <w:tmpl w:val="25708C9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B69"/>
    <w:rsid w:val="00041DE6"/>
    <w:rsid w:val="00042393"/>
    <w:rsid w:val="000816EE"/>
    <w:rsid w:val="000A0281"/>
    <w:rsid w:val="000A1E7E"/>
    <w:rsid w:val="000B3B69"/>
    <w:rsid w:val="000D4709"/>
    <w:rsid w:val="000F0F6E"/>
    <w:rsid w:val="001258CC"/>
    <w:rsid w:val="0013488C"/>
    <w:rsid w:val="00153626"/>
    <w:rsid w:val="00176172"/>
    <w:rsid w:val="001858C0"/>
    <w:rsid w:val="00196B64"/>
    <w:rsid w:val="001B0257"/>
    <w:rsid w:val="001B73C2"/>
    <w:rsid w:val="001B74FB"/>
    <w:rsid w:val="001E7CAB"/>
    <w:rsid w:val="001F1DB0"/>
    <w:rsid w:val="001F202D"/>
    <w:rsid w:val="002355CD"/>
    <w:rsid w:val="00244BF2"/>
    <w:rsid w:val="00250B60"/>
    <w:rsid w:val="00252B9E"/>
    <w:rsid w:val="00253C39"/>
    <w:rsid w:val="00256044"/>
    <w:rsid w:val="002D6026"/>
    <w:rsid w:val="002F1CAC"/>
    <w:rsid w:val="002F682A"/>
    <w:rsid w:val="00301F31"/>
    <w:rsid w:val="00310EB8"/>
    <w:rsid w:val="0031522A"/>
    <w:rsid w:val="00354EB0"/>
    <w:rsid w:val="00386CAA"/>
    <w:rsid w:val="00393728"/>
    <w:rsid w:val="003A69A8"/>
    <w:rsid w:val="003A7D0F"/>
    <w:rsid w:val="003B6646"/>
    <w:rsid w:val="003C17F8"/>
    <w:rsid w:val="003F1A0E"/>
    <w:rsid w:val="003F68C2"/>
    <w:rsid w:val="00403053"/>
    <w:rsid w:val="00406FA4"/>
    <w:rsid w:val="0041205A"/>
    <w:rsid w:val="00414732"/>
    <w:rsid w:val="00453467"/>
    <w:rsid w:val="00466E81"/>
    <w:rsid w:val="004A173F"/>
    <w:rsid w:val="004A1C82"/>
    <w:rsid w:val="004A68C5"/>
    <w:rsid w:val="004E3F81"/>
    <w:rsid w:val="00505F2C"/>
    <w:rsid w:val="00521E1B"/>
    <w:rsid w:val="00522366"/>
    <w:rsid w:val="00536933"/>
    <w:rsid w:val="0054414C"/>
    <w:rsid w:val="00553B4B"/>
    <w:rsid w:val="005716D1"/>
    <w:rsid w:val="00585499"/>
    <w:rsid w:val="00585889"/>
    <w:rsid w:val="005B4C84"/>
    <w:rsid w:val="005B561A"/>
    <w:rsid w:val="005C23CC"/>
    <w:rsid w:val="005D55E7"/>
    <w:rsid w:val="005E09D1"/>
    <w:rsid w:val="005E2239"/>
    <w:rsid w:val="005E3A4D"/>
    <w:rsid w:val="00610575"/>
    <w:rsid w:val="00615C7A"/>
    <w:rsid w:val="006251FA"/>
    <w:rsid w:val="00635586"/>
    <w:rsid w:val="00666707"/>
    <w:rsid w:val="00674BBC"/>
    <w:rsid w:val="00677243"/>
    <w:rsid w:val="00681B49"/>
    <w:rsid w:val="00681E6C"/>
    <w:rsid w:val="00690A7D"/>
    <w:rsid w:val="0069319D"/>
    <w:rsid w:val="00696024"/>
    <w:rsid w:val="006B380B"/>
    <w:rsid w:val="006C1163"/>
    <w:rsid w:val="00707B36"/>
    <w:rsid w:val="00710F0C"/>
    <w:rsid w:val="00711C35"/>
    <w:rsid w:val="007120CE"/>
    <w:rsid w:val="0071554A"/>
    <w:rsid w:val="00724CFC"/>
    <w:rsid w:val="00725EAC"/>
    <w:rsid w:val="00730CBC"/>
    <w:rsid w:val="00730CE0"/>
    <w:rsid w:val="0076224C"/>
    <w:rsid w:val="00771A76"/>
    <w:rsid w:val="00774169"/>
    <w:rsid w:val="00777892"/>
    <w:rsid w:val="00777D1D"/>
    <w:rsid w:val="00783AEF"/>
    <w:rsid w:val="0079033E"/>
    <w:rsid w:val="00810B5C"/>
    <w:rsid w:val="008252F9"/>
    <w:rsid w:val="00835120"/>
    <w:rsid w:val="00844A9B"/>
    <w:rsid w:val="008545F1"/>
    <w:rsid w:val="00862F08"/>
    <w:rsid w:val="00885DCF"/>
    <w:rsid w:val="008A57FD"/>
    <w:rsid w:val="008A6BC1"/>
    <w:rsid w:val="008D2B10"/>
    <w:rsid w:val="008E02DB"/>
    <w:rsid w:val="008F384B"/>
    <w:rsid w:val="00910809"/>
    <w:rsid w:val="00915A07"/>
    <w:rsid w:val="00923A32"/>
    <w:rsid w:val="00942A31"/>
    <w:rsid w:val="009473A8"/>
    <w:rsid w:val="00953D44"/>
    <w:rsid w:val="0095567A"/>
    <w:rsid w:val="00955914"/>
    <w:rsid w:val="009609FC"/>
    <w:rsid w:val="00966354"/>
    <w:rsid w:val="009921D3"/>
    <w:rsid w:val="0099405A"/>
    <w:rsid w:val="009D27EC"/>
    <w:rsid w:val="00A046D1"/>
    <w:rsid w:val="00A17403"/>
    <w:rsid w:val="00A3495A"/>
    <w:rsid w:val="00A4631C"/>
    <w:rsid w:val="00A62C07"/>
    <w:rsid w:val="00A717F5"/>
    <w:rsid w:val="00A72BC7"/>
    <w:rsid w:val="00A8379E"/>
    <w:rsid w:val="00A86AE7"/>
    <w:rsid w:val="00A91E71"/>
    <w:rsid w:val="00A941F1"/>
    <w:rsid w:val="00A95C25"/>
    <w:rsid w:val="00AB1D28"/>
    <w:rsid w:val="00AB678F"/>
    <w:rsid w:val="00AB711F"/>
    <w:rsid w:val="00AC1C76"/>
    <w:rsid w:val="00AC56EA"/>
    <w:rsid w:val="00AD1E50"/>
    <w:rsid w:val="00AF0D6B"/>
    <w:rsid w:val="00AF2F75"/>
    <w:rsid w:val="00B055AA"/>
    <w:rsid w:val="00B071EA"/>
    <w:rsid w:val="00B20C0E"/>
    <w:rsid w:val="00B2481C"/>
    <w:rsid w:val="00B36197"/>
    <w:rsid w:val="00B65DCC"/>
    <w:rsid w:val="00B803DA"/>
    <w:rsid w:val="00B81F9C"/>
    <w:rsid w:val="00B82552"/>
    <w:rsid w:val="00B969DC"/>
    <w:rsid w:val="00BA2BF0"/>
    <w:rsid w:val="00BC2746"/>
    <w:rsid w:val="00C00413"/>
    <w:rsid w:val="00C3580F"/>
    <w:rsid w:val="00C63DCA"/>
    <w:rsid w:val="00C742C6"/>
    <w:rsid w:val="00C768DE"/>
    <w:rsid w:val="00C95BBF"/>
    <w:rsid w:val="00CA4133"/>
    <w:rsid w:val="00CB6B47"/>
    <w:rsid w:val="00CC0E76"/>
    <w:rsid w:val="00CE1B07"/>
    <w:rsid w:val="00CF0B08"/>
    <w:rsid w:val="00CF425A"/>
    <w:rsid w:val="00D04F90"/>
    <w:rsid w:val="00D11D31"/>
    <w:rsid w:val="00D16FAA"/>
    <w:rsid w:val="00D26EAE"/>
    <w:rsid w:val="00D40A7E"/>
    <w:rsid w:val="00D42C6A"/>
    <w:rsid w:val="00D55C45"/>
    <w:rsid w:val="00D72E2C"/>
    <w:rsid w:val="00D95337"/>
    <w:rsid w:val="00DC475C"/>
    <w:rsid w:val="00DC6761"/>
    <w:rsid w:val="00DF36B8"/>
    <w:rsid w:val="00E0409D"/>
    <w:rsid w:val="00E4521A"/>
    <w:rsid w:val="00E5569F"/>
    <w:rsid w:val="00E60039"/>
    <w:rsid w:val="00E72E82"/>
    <w:rsid w:val="00EA1EAA"/>
    <w:rsid w:val="00EB5C9F"/>
    <w:rsid w:val="00EC5247"/>
    <w:rsid w:val="00ED35BA"/>
    <w:rsid w:val="00ED43B9"/>
    <w:rsid w:val="00EF34C5"/>
    <w:rsid w:val="00EF789A"/>
    <w:rsid w:val="00F04106"/>
    <w:rsid w:val="00F12A50"/>
    <w:rsid w:val="00F20B9F"/>
    <w:rsid w:val="00F27F33"/>
    <w:rsid w:val="00F34850"/>
    <w:rsid w:val="00F500BF"/>
    <w:rsid w:val="00F56509"/>
    <w:rsid w:val="00F6133F"/>
    <w:rsid w:val="00F613E0"/>
    <w:rsid w:val="00F70A50"/>
    <w:rsid w:val="00F7455C"/>
    <w:rsid w:val="00F75B31"/>
    <w:rsid w:val="00F93B84"/>
    <w:rsid w:val="00F94917"/>
    <w:rsid w:val="00FC2B89"/>
    <w:rsid w:val="00FC3F05"/>
    <w:rsid w:val="00FC55D4"/>
    <w:rsid w:val="00FC7AE4"/>
    <w:rsid w:val="00FD0931"/>
    <w:rsid w:val="00FD1503"/>
    <w:rsid w:val="00FE3900"/>
    <w:rsid w:val="00FF60E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F4171"/>
  <w15:chartTrackingRefBased/>
  <w15:docId w15:val="{8B99CBBA-EDAA-4055-9ABF-E4954EC53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3485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D27E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F6133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60EF"/>
    <w:rPr>
      <w:color w:val="0000FF"/>
      <w:u w:val="single"/>
    </w:rPr>
  </w:style>
  <w:style w:type="character" w:styleId="FollowedHyperlink">
    <w:name w:val="FollowedHyperlink"/>
    <w:basedOn w:val="DefaultParagraphFont"/>
    <w:uiPriority w:val="99"/>
    <w:semiHidden/>
    <w:unhideWhenUsed/>
    <w:rsid w:val="005E09D1"/>
    <w:rPr>
      <w:color w:val="954F72" w:themeColor="followedHyperlink"/>
      <w:u w:val="single"/>
    </w:rPr>
  </w:style>
  <w:style w:type="paragraph" w:styleId="BalloonText">
    <w:name w:val="Balloon Text"/>
    <w:basedOn w:val="Normal"/>
    <w:link w:val="BalloonTextChar"/>
    <w:uiPriority w:val="99"/>
    <w:semiHidden/>
    <w:unhideWhenUsed/>
    <w:rsid w:val="006772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7243"/>
    <w:rPr>
      <w:rFonts w:ascii="Segoe UI" w:hAnsi="Segoe UI" w:cs="Segoe UI"/>
      <w:sz w:val="18"/>
      <w:szCs w:val="18"/>
    </w:rPr>
  </w:style>
  <w:style w:type="paragraph" w:styleId="Header">
    <w:name w:val="header"/>
    <w:basedOn w:val="Normal"/>
    <w:link w:val="HeaderChar"/>
    <w:uiPriority w:val="99"/>
    <w:unhideWhenUsed/>
    <w:rsid w:val="00677243"/>
    <w:pPr>
      <w:tabs>
        <w:tab w:val="center" w:pos="4153"/>
        <w:tab w:val="right" w:pos="8306"/>
      </w:tabs>
      <w:spacing w:after="0" w:line="240" w:lineRule="auto"/>
    </w:pPr>
  </w:style>
  <w:style w:type="character" w:customStyle="1" w:styleId="HeaderChar">
    <w:name w:val="Header Char"/>
    <w:basedOn w:val="DefaultParagraphFont"/>
    <w:link w:val="Header"/>
    <w:uiPriority w:val="99"/>
    <w:rsid w:val="00677243"/>
  </w:style>
  <w:style w:type="paragraph" w:styleId="Footer">
    <w:name w:val="footer"/>
    <w:basedOn w:val="Normal"/>
    <w:link w:val="FooterChar"/>
    <w:uiPriority w:val="99"/>
    <w:unhideWhenUsed/>
    <w:rsid w:val="00677243"/>
    <w:pPr>
      <w:tabs>
        <w:tab w:val="center" w:pos="4153"/>
        <w:tab w:val="right" w:pos="8306"/>
      </w:tabs>
      <w:spacing w:after="0" w:line="240" w:lineRule="auto"/>
    </w:pPr>
  </w:style>
  <w:style w:type="character" w:customStyle="1" w:styleId="FooterChar">
    <w:name w:val="Footer Char"/>
    <w:basedOn w:val="DefaultParagraphFont"/>
    <w:link w:val="Footer"/>
    <w:uiPriority w:val="99"/>
    <w:rsid w:val="00677243"/>
  </w:style>
  <w:style w:type="character" w:styleId="UnresolvedMention">
    <w:name w:val="Unresolved Mention"/>
    <w:basedOn w:val="DefaultParagraphFont"/>
    <w:uiPriority w:val="99"/>
    <w:semiHidden/>
    <w:unhideWhenUsed/>
    <w:rsid w:val="00677243"/>
    <w:rPr>
      <w:color w:val="605E5C"/>
      <w:shd w:val="clear" w:color="auto" w:fill="E1DFDD"/>
    </w:rPr>
  </w:style>
  <w:style w:type="character" w:customStyle="1" w:styleId="Heading1Char">
    <w:name w:val="Heading 1 Char"/>
    <w:basedOn w:val="DefaultParagraphFont"/>
    <w:link w:val="Heading1"/>
    <w:uiPriority w:val="9"/>
    <w:rsid w:val="00F34850"/>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F6133F"/>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393728"/>
    <w:pPr>
      <w:ind w:left="720"/>
      <w:contextualSpacing/>
    </w:pPr>
  </w:style>
  <w:style w:type="character" w:customStyle="1" w:styleId="Heading2Char">
    <w:name w:val="Heading 2 Char"/>
    <w:basedOn w:val="DefaultParagraphFont"/>
    <w:link w:val="Heading2"/>
    <w:uiPriority w:val="9"/>
    <w:rsid w:val="009D27EC"/>
    <w:rPr>
      <w:rFonts w:asciiTheme="majorHAnsi" w:eastAsiaTheme="majorEastAsia" w:hAnsiTheme="majorHAnsi" w:cstheme="majorBidi"/>
      <w:color w:val="2F5496" w:themeColor="accent1" w:themeShade="BF"/>
      <w:sz w:val="26"/>
      <w:szCs w:val="26"/>
    </w:rPr>
  </w:style>
  <w:style w:type="character" w:styleId="Strong">
    <w:name w:val="Strong"/>
    <w:basedOn w:val="DefaultParagraphFont"/>
    <w:uiPriority w:val="22"/>
    <w:qFormat/>
    <w:rsid w:val="000D470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577970">
      <w:bodyDiv w:val="1"/>
      <w:marLeft w:val="0"/>
      <w:marRight w:val="0"/>
      <w:marTop w:val="0"/>
      <w:marBottom w:val="0"/>
      <w:divBdr>
        <w:top w:val="none" w:sz="0" w:space="0" w:color="auto"/>
        <w:left w:val="none" w:sz="0" w:space="0" w:color="auto"/>
        <w:bottom w:val="none" w:sz="0" w:space="0" w:color="auto"/>
        <w:right w:val="none" w:sz="0" w:space="0" w:color="auto"/>
      </w:divBdr>
    </w:div>
    <w:div w:id="261958951">
      <w:bodyDiv w:val="1"/>
      <w:marLeft w:val="0"/>
      <w:marRight w:val="0"/>
      <w:marTop w:val="0"/>
      <w:marBottom w:val="0"/>
      <w:divBdr>
        <w:top w:val="none" w:sz="0" w:space="0" w:color="auto"/>
        <w:left w:val="none" w:sz="0" w:space="0" w:color="auto"/>
        <w:bottom w:val="none" w:sz="0" w:space="0" w:color="auto"/>
        <w:right w:val="none" w:sz="0" w:space="0" w:color="auto"/>
      </w:divBdr>
    </w:div>
    <w:div w:id="279579261">
      <w:bodyDiv w:val="1"/>
      <w:marLeft w:val="0"/>
      <w:marRight w:val="0"/>
      <w:marTop w:val="0"/>
      <w:marBottom w:val="0"/>
      <w:divBdr>
        <w:top w:val="none" w:sz="0" w:space="0" w:color="auto"/>
        <w:left w:val="none" w:sz="0" w:space="0" w:color="auto"/>
        <w:bottom w:val="none" w:sz="0" w:space="0" w:color="auto"/>
        <w:right w:val="none" w:sz="0" w:space="0" w:color="auto"/>
      </w:divBdr>
    </w:div>
    <w:div w:id="354695172">
      <w:bodyDiv w:val="1"/>
      <w:marLeft w:val="0"/>
      <w:marRight w:val="0"/>
      <w:marTop w:val="0"/>
      <w:marBottom w:val="0"/>
      <w:divBdr>
        <w:top w:val="none" w:sz="0" w:space="0" w:color="auto"/>
        <w:left w:val="none" w:sz="0" w:space="0" w:color="auto"/>
        <w:bottom w:val="none" w:sz="0" w:space="0" w:color="auto"/>
        <w:right w:val="none" w:sz="0" w:space="0" w:color="auto"/>
      </w:divBdr>
    </w:div>
    <w:div w:id="363335701">
      <w:bodyDiv w:val="1"/>
      <w:marLeft w:val="0"/>
      <w:marRight w:val="0"/>
      <w:marTop w:val="0"/>
      <w:marBottom w:val="0"/>
      <w:divBdr>
        <w:top w:val="none" w:sz="0" w:space="0" w:color="auto"/>
        <w:left w:val="none" w:sz="0" w:space="0" w:color="auto"/>
        <w:bottom w:val="none" w:sz="0" w:space="0" w:color="auto"/>
        <w:right w:val="none" w:sz="0" w:space="0" w:color="auto"/>
      </w:divBdr>
    </w:div>
    <w:div w:id="379475652">
      <w:bodyDiv w:val="1"/>
      <w:marLeft w:val="0"/>
      <w:marRight w:val="0"/>
      <w:marTop w:val="0"/>
      <w:marBottom w:val="0"/>
      <w:divBdr>
        <w:top w:val="none" w:sz="0" w:space="0" w:color="auto"/>
        <w:left w:val="none" w:sz="0" w:space="0" w:color="auto"/>
        <w:bottom w:val="none" w:sz="0" w:space="0" w:color="auto"/>
        <w:right w:val="none" w:sz="0" w:space="0" w:color="auto"/>
      </w:divBdr>
    </w:div>
    <w:div w:id="441850079">
      <w:bodyDiv w:val="1"/>
      <w:marLeft w:val="0"/>
      <w:marRight w:val="0"/>
      <w:marTop w:val="0"/>
      <w:marBottom w:val="0"/>
      <w:divBdr>
        <w:top w:val="none" w:sz="0" w:space="0" w:color="auto"/>
        <w:left w:val="none" w:sz="0" w:space="0" w:color="auto"/>
        <w:bottom w:val="none" w:sz="0" w:space="0" w:color="auto"/>
        <w:right w:val="none" w:sz="0" w:space="0" w:color="auto"/>
      </w:divBdr>
    </w:div>
    <w:div w:id="450979796">
      <w:bodyDiv w:val="1"/>
      <w:marLeft w:val="0"/>
      <w:marRight w:val="0"/>
      <w:marTop w:val="0"/>
      <w:marBottom w:val="0"/>
      <w:divBdr>
        <w:top w:val="none" w:sz="0" w:space="0" w:color="auto"/>
        <w:left w:val="none" w:sz="0" w:space="0" w:color="auto"/>
        <w:bottom w:val="none" w:sz="0" w:space="0" w:color="auto"/>
        <w:right w:val="none" w:sz="0" w:space="0" w:color="auto"/>
      </w:divBdr>
    </w:div>
    <w:div w:id="468598153">
      <w:bodyDiv w:val="1"/>
      <w:marLeft w:val="0"/>
      <w:marRight w:val="0"/>
      <w:marTop w:val="0"/>
      <w:marBottom w:val="0"/>
      <w:divBdr>
        <w:top w:val="none" w:sz="0" w:space="0" w:color="auto"/>
        <w:left w:val="none" w:sz="0" w:space="0" w:color="auto"/>
        <w:bottom w:val="none" w:sz="0" w:space="0" w:color="auto"/>
        <w:right w:val="none" w:sz="0" w:space="0" w:color="auto"/>
      </w:divBdr>
    </w:div>
    <w:div w:id="556204993">
      <w:bodyDiv w:val="1"/>
      <w:marLeft w:val="0"/>
      <w:marRight w:val="0"/>
      <w:marTop w:val="0"/>
      <w:marBottom w:val="0"/>
      <w:divBdr>
        <w:top w:val="none" w:sz="0" w:space="0" w:color="auto"/>
        <w:left w:val="none" w:sz="0" w:space="0" w:color="auto"/>
        <w:bottom w:val="none" w:sz="0" w:space="0" w:color="auto"/>
        <w:right w:val="none" w:sz="0" w:space="0" w:color="auto"/>
      </w:divBdr>
    </w:div>
    <w:div w:id="626668260">
      <w:bodyDiv w:val="1"/>
      <w:marLeft w:val="0"/>
      <w:marRight w:val="0"/>
      <w:marTop w:val="0"/>
      <w:marBottom w:val="0"/>
      <w:divBdr>
        <w:top w:val="none" w:sz="0" w:space="0" w:color="auto"/>
        <w:left w:val="none" w:sz="0" w:space="0" w:color="auto"/>
        <w:bottom w:val="none" w:sz="0" w:space="0" w:color="auto"/>
        <w:right w:val="none" w:sz="0" w:space="0" w:color="auto"/>
      </w:divBdr>
    </w:div>
    <w:div w:id="635645479">
      <w:bodyDiv w:val="1"/>
      <w:marLeft w:val="0"/>
      <w:marRight w:val="0"/>
      <w:marTop w:val="0"/>
      <w:marBottom w:val="0"/>
      <w:divBdr>
        <w:top w:val="none" w:sz="0" w:space="0" w:color="auto"/>
        <w:left w:val="none" w:sz="0" w:space="0" w:color="auto"/>
        <w:bottom w:val="none" w:sz="0" w:space="0" w:color="auto"/>
        <w:right w:val="none" w:sz="0" w:space="0" w:color="auto"/>
      </w:divBdr>
    </w:div>
    <w:div w:id="711615231">
      <w:bodyDiv w:val="1"/>
      <w:marLeft w:val="0"/>
      <w:marRight w:val="0"/>
      <w:marTop w:val="0"/>
      <w:marBottom w:val="0"/>
      <w:divBdr>
        <w:top w:val="none" w:sz="0" w:space="0" w:color="auto"/>
        <w:left w:val="none" w:sz="0" w:space="0" w:color="auto"/>
        <w:bottom w:val="none" w:sz="0" w:space="0" w:color="auto"/>
        <w:right w:val="none" w:sz="0" w:space="0" w:color="auto"/>
      </w:divBdr>
    </w:div>
    <w:div w:id="723025199">
      <w:bodyDiv w:val="1"/>
      <w:marLeft w:val="0"/>
      <w:marRight w:val="0"/>
      <w:marTop w:val="0"/>
      <w:marBottom w:val="0"/>
      <w:divBdr>
        <w:top w:val="none" w:sz="0" w:space="0" w:color="auto"/>
        <w:left w:val="none" w:sz="0" w:space="0" w:color="auto"/>
        <w:bottom w:val="none" w:sz="0" w:space="0" w:color="auto"/>
        <w:right w:val="none" w:sz="0" w:space="0" w:color="auto"/>
      </w:divBdr>
    </w:div>
    <w:div w:id="834606713">
      <w:bodyDiv w:val="1"/>
      <w:marLeft w:val="0"/>
      <w:marRight w:val="0"/>
      <w:marTop w:val="0"/>
      <w:marBottom w:val="0"/>
      <w:divBdr>
        <w:top w:val="none" w:sz="0" w:space="0" w:color="auto"/>
        <w:left w:val="none" w:sz="0" w:space="0" w:color="auto"/>
        <w:bottom w:val="none" w:sz="0" w:space="0" w:color="auto"/>
        <w:right w:val="none" w:sz="0" w:space="0" w:color="auto"/>
      </w:divBdr>
    </w:div>
    <w:div w:id="893586097">
      <w:bodyDiv w:val="1"/>
      <w:marLeft w:val="0"/>
      <w:marRight w:val="0"/>
      <w:marTop w:val="0"/>
      <w:marBottom w:val="0"/>
      <w:divBdr>
        <w:top w:val="none" w:sz="0" w:space="0" w:color="auto"/>
        <w:left w:val="none" w:sz="0" w:space="0" w:color="auto"/>
        <w:bottom w:val="none" w:sz="0" w:space="0" w:color="auto"/>
        <w:right w:val="none" w:sz="0" w:space="0" w:color="auto"/>
      </w:divBdr>
    </w:div>
    <w:div w:id="931283312">
      <w:bodyDiv w:val="1"/>
      <w:marLeft w:val="0"/>
      <w:marRight w:val="0"/>
      <w:marTop w:val="0"/>
      <w:marBottom w:val="0"/>
      <w:divBdr>
        <w:top w:val="none" w:sz="0" w:space="0" w:color="auto"/>
        <w:left w:val="none" w:sz="0" w:space="0" w:color="auto"/>
        <w:bottom w:val="none" w:sz="0" w:space="0" w:color="auto"/>
        <w:right w:val="none" w:sz="0" w:space="0" w:color="auto"/>
      </w:divBdr>
    </w:div>
    <w:div w:id="978800953">
      <w:bodyDiv w:val="1"/>
      <w:marLeft w:val="0"/>
      <w:marRight w:val="0"/>
      <w:marTop w:val="0"/>
      <w:marBottom w:val="0"/>
      <w:divBdr>
        <w:top w:val="none" w:sz="0" w:space="0" w:color="auto"/>
        <w:left w:val="none" w:sz="0" w:space="0" w:color="auto"/>
        <w:bottom w:val="none" w:sz="0" w:space="0" w:color="auto"/>
        <w:right w:val="none" w:sz="0" w:space="0" w:color="auto"/>
      </w:divBdr>
    </w:div>
    <w:div w:id="1077557074">
      <w:bodyDiv w:val="1"/>
      <w:marLeft w:val="0"/>
      <w:marRight w:val="0"/>
      <w:marTop w:val="0"/>
      <w:marBottom w:val="0"/>
      <w:divBdr>
        <w:top w:val="none" w:sz="0" w:space="0" w:color="auto"/>
        <w:left w:val="none" w:sz="0" w:space="0" w:color="auto"/>
        <w:bottom w:val="none" w:sz="0" w:space="0" w:color="auto"/>
        <w:right w:val="none" w:sz="0" w:space="0" w:color="auto"/>
      </w:divBdr>
    </w:div>
    <w:div w:id="1149400178">
      <w:bodyDiv w:val="1"/>
      <w:marLeft w:val="0"/>
      <w:marRight w:val="0"/>
      <w:marTop w:val="0"/>
      <w:marBottom w:val="0"/>
      <w:divBdr>
        <w:top w:val="none" w:sz="0" w:space="0" w:color="auto"/>
        <w:left w:val="none" w:sz="0" w:space="0" w:color="auto"/>
        <w:bottom w:val="none" w:sz="0" w:space="0" w:color="auto"/>
        <w:right w:val="none" w:sz="0" w:space="0" w:color="auto"/>
      </w:divBdr>
    </w:div>
    <w:div w:id="1157721099">
      <w:bodyDiv w:val="1"/>
      <w:marLeft w:val="0"/>
      <w:marRight w:val="0"/>
      <w:marTop w:val="0"/>
      <w:marBottom w:val="0"/>
      <w:divBdr>
        <w:top w:val="none" w:sz="0" w:space="0" w:color="auto"/>
        <w:left w:val="none" w:sz="0" w:space="0" w:color="auto"/>
        <w:bottom w:val="none" w:sz="0" w:space="0" w:color="auto"/>
        <w:right w:val="none" w:sz="0" w:space="0" w:color="auto"/>
      </w:divBdr>
    </w:div>
    <w:div w:id="1335956773">
      <w:bodyDiv w:val="1"/>
      <w:marLeft w:val="0"/>
      <w:marRight w:val="0"/>
      <w:marTop w:val="0"/>
      <w:marBottom w:val="0"/>
      <w:divBdr>
        <w:top w:val="none" w:sz="0" w:space="0" w:color="auto"/>
        <w:left w:val="none" w:sz="0" w:space="0" w:color="auto"/>
        <w:bottom w:val="none" w:sz="0" w:space="0" w:color="auto"/>
        <w:right w:val="none" w:sz="0" w:space="0" w:color="auto"/>
      </w:divBdr>
    </w:div>
    <w:div w:id="1343124344">
      <w:bodyDiv w:val="1"/>
      <w:marLeft w:val="0"/>
      <w:marRight w:val="0"/>
      <w:marTop w:val="0"/>
      <w:marBottom w:val="0"/>
      <w:divBdr>
        <w:top w:val="none" w:sz="0" w:space="0" w:color="auto"/>
        <w:left w:val="none" w:sz="0" w:space="0" w:color="auto"/>
        <w:bottom w:val="none" w:sz="0" w:space="0" w:color="auto"/>
        <w:right w:val="none" w:sz="0" w:space="0" w:color="auto"/>
      </w:divBdr>
    </w:div>
    <w:div w:id="1351450184">
      <w:bodyDiv w:val="1"/>
      <w:marLeft w:val="0"/>
      <w:marRight w:val="0"/>
      <w:marTop w:val="0"/>
      <w:marBottom w:val="0"/>
      <w:divBdr>
        <w:top w:val="none" w:sz="0" w:space="0" w:color="auto"/>
        <w:left w:val="none" w:sz="0" w:space="0" w:color="auto"/>
        <w:bottom w:val="none" w:sz="0" w:space="0" w:color="auto"/>
        <w:right w:val="none" w:sz="0" w:space="0" w:color="auto"/>
      </w:divBdr>
    </w:div>
    <w:div w:id="1368021840">
      <w:bodyDiv w:val="1"/>
      <w:marLeft w:val="0"/>
      <w:marRight w:val="0"/>
      <w:marTop w:val="0"/>
      <w:marBottom w:val="0"/>
      <w:divBdr>
        <w:top w:val="none" w:sz="0" w:space="0" w:color="auto"/>
        <w:left w:val="none" w:sz="0" w:space="0" w:color="auto"/>
        <w:bottom w:val="none" w:sz="0" w:space="0" w:color="auto"/>
        <w:right w:val="none" w:sz="0" w:space="0" w:color="auto"/>
      </w:divBdr>
    </w:div>
    <w:div w:id="1394083787">
      <w:bodyDiv w:val="1"/>
      <w:marLeft w:val="0"/>
      <w:marRight w:val="0"/>
      <w:marTop w:val="0"/>
      <w:marBottom w:val="0"/>
      <w:divBdr>
        <w:top w:val="none" w:sz="0" w:space="0" w:color="auto"/>
        <w:left w:val="none" w:sz="0" w:space="0" w:color="auto"/>
        <w:bottom w:val="none" w:sz="0" w:space="0" w:color="auto"/>
        <w:right w:val="none" w:sz="0" w:space="0" w:color="auto"/>
      </w:divBdr>
    </w:div>
    <w:div w:id="1422293836">
      <w:bodyDiv w:val="1"/>
      <w:marLeft w:val="0"/>
      <w:marRight w:val="0"/>
      <w:marTop w:val="0"/>
      <w:marBottom w:val="0"/>
      <w:divBdr>
        <w:top w:val="none" w:sz="0" w:space="0" w:color="auto"/>
        <w:left w:val="none" w:sz="0" w:space="0" w:color="auto"/>
        <w:bottom w:val="none" w:sz="0" w:space="0" w:color="auto"/>
        <w:right w:val="none" w:sz="0" w:space="0" w:color="auto"/>
      </w:divBdr>
    </w:div>
    <w:div w:id="1428844694">
      <w:bodyDiv w:val="1"/>
      <w:marLeft w:val="0"/>
      <w:marRight w:val="0"/>
      <w:marTop w:val="0"/>
      <w:marBottom w:val="0"/>
      <w:divBdr>
        <w:top w:val="none" w:sz="0" w:space="0" w:color="auto"/>
        <w:left w:val="none" w:sz="0" w:space="0" w:color="auto"/>
        <w:bottom w:val="none" w:sz="0" w:space="0" w:color="auto"/>
        <w:right w:val="none" w:sz="0" w:space="0" w:color="auto"/>
      </w:divBdr>
    </w:div>
    <w:div w:id="1461729080">
      <w:bodyDiv w:val="1"/>
      <w:marLeft w:val="0"/>
      <w:marRight w:val="0"/>
      <w:marTop w:val="0"/>
      <w:marBottom w:val="0"/>
      <w:divBdr>
        <w:top w:val="none" w:sz="0" w:space="0" w:color="auto"/>
        <w:left w:val="none" w:sz="0" w:space="0" w:color="auto"/>
        <w:bottom w:val="none" w:sz="0" w:space="0" w:color="auto"/>
        <w:right w:val="none" w:sz="0" w:space="0" w:color="auto"/>
      </w:divBdr>
    </w:div>
    <w:div w:id="1707827119">
      <w:bodyDiv w:val="1"/>
      <w:marLeft w:val="0"/>
      <w:marRight w:val="0"/>
      <w:marTop w:val="0"/>
      <w:marBottom w:val="0"/>
      <w:divBdr>
        <w:top w:val="none" w:sz="0" w:space="0" w:color="auto"/>
        <w:left w:val="none" w:sz="0" w:space="0" w:color="auto"/>
        <w:bottom w:val="none" w:sz="0" w:space="0" w:color="auto"/>
        <w:right w:val="none" w:sz="0" w:space="0" w:color="auto"/>
      </w:divBdr>
    </w:div>
    <w:div w:id="1820606574">
      <w:bodyDiv w:val="1"/>
      <w:marLeft w:val="0"/>
      <w:marRight w:val="0"/>
      <w:marTop w:val="0"/>
      <w:marBottom w:val="0"/>
      <w:divBdr>
        <w:top w:val="none" w:sz="0" w:space="0" w:color="auto"/>
        <w:left w:val="none" w:sz="0" w:space="0" w:color="auto"/>
        <w:bottom w:val="none" w:sz="0" w:space="0" w:color="auto"/>
        <w:right w:val="none" w:sz="0" w:space="0" w:color="auto"/>
      </w:divBdr>
    </w:div>
    <w:div w:id="1872065417">
      <w:bodyDiv w:val="1"/>
      <w:marLeft w:val="0"/>
      <w:marRight w:val="0"/>
      <w:marTop w:val="0"/>
      <w:marBottom w:val="0"/>
      <w:divBdr>
        <w:top w:val="none" w:sz="0" w:space="0" w:color="auto"/>
        <w:left w:val="none" w:sz="0" w:space="0" w:color="auto"/>
        <w:bottom w:val="none" w:sz="0" w:space="0" w:color="auto"/>
        <w:right w:val="none" w:sz="0" w:space="0" w:color="auto"/>
      </w:divBdr>
    </w:div>
    <w:div w:id="1900165665">
      <w:bodyDiv w:val="1"/>
      <w:marLeft w:val="0"/>
      <w:marRight w:val="0"/>
      <w:marTop w:val="0"/>
      <w:marBottom w:val="0"/>
      <w:divBdr>
        <w:top w:val="none" w:sz="0" w:space="0" w:color="auto"/>
        <w:left w:val="none" w:sz="0" w:space="0" w:color="auto"/>
        <w:bottom w:val="none" w:sz="0" w:space="0" w:color="auto"/>
        <w:right w:val="none" w:sz="0" w:space="0" w:color="auto"/>
      </w:divBdr>
    </w:div>
    <w:div w:id="1940285681">
      <w:bodyDiv w:val="1"/>
      <w:marLeft w:val="0"/>
      <w:marRight w:val="0"/>
      <w:marTop w:val="0"/>
      <w:marBottom w:val="0"/>
      <w:divBdr>
        <w:top w:val="none" w:sz="0" w:space="0" w:color="auto"/>
        <w:left w:val="none" w:sz="0" w:space="0" w:color="auto"/>
        <w:bottom w:val="none" w:sz="0" w:space="0" w:color="auto"/>
        <w:right w:val="none" w:sz="0" w:space="0" w:color="auto"/>
      </w:divBdr>
    </w:div>
    <w:div w:id="2078743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198</TotalTime>
  <Pages>4</Pages>
  <Words>969</Words>
  <Characters>5235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Koskina</dc:creator>
  <cp:keywords/>
  <dc:description/>
  <cp:lastModifiedBy>Martha Koskina</cp:lastModifiedBy>
  <cp:revision>37</cp:revision>
  <cp:lastPrinted>2019-04-24T11:52:00Z</cp:lastPrinted>
  <dcterms:created xsi:type="dcterms:W3CDTF">2019-04-24T08:03:00Z</dcterms:created>
  <dcterms:modified xsi:type="dcterms:W3CDTF">2019-04-24T14:17:00Z</dcterms:modified>
</cp:coreProperties>
</file>