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34F6C3A6" w:rsidR="00AB1721" w:rsidRPr="00A0539C" w:rsidRDefault="00AB1721" w:rsidP="00770816">
      <w:pPr>
        <w:pStyle w:val="a0"/>
        <w:spacing w:before="0" w:line="276" w:lineRule="auto"/>
        <w:jc w:val="center"/>
        <w:rPr>
          <w:rFonts w:hint="eastAsia"/>
          <w:b/>
          <w:bCs/>
        </w:rPr>
      </w:pPr>
      <w:proofErr w:type="spellStart"/>
      <w:r w:rsidRPr="00A0539C">
        <w:rPr>
          <w:b/>
          <w:bCs/>
        </w:rPr>
        <w:t>Radio</w:t>
      </w:r>
      <w:proofErr w:type="spellEnd"/>
      <w:r w:rsidRPr="00A0539C">
        <w:rPr>
          <w:b/>
          <w:bCs/>
        </w:rPr>
        <w:t xml:space="preserve"> </w:t>
      </w:r>
      <w:proofErr w:type="spellStart"/>
      <w:r w:rsidRPr="00A0539C">
        <w:rPr>
          <w:b/>
          <w:bCs/>
        </w:rPr>
        <w:t>Plays</w:t>
      </w:r>
      <w:proofErr w:type="spellEnd"/>
    </w:p>
    <w:p w14:paraId="57E6E06A" w14:textId="065CDE08" w:rsidR="00AB172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Ραδιοφωνικό θέατρο </w:t>
      </w:r>
      <w:r w:rsidR="00626084">
        <w:rPr>
          <w:rFonts w:ascii="Helvetica" w:hAnsi="Helvetica" w:cs="Helvetica"/>
          <w:b/>
          <w:bCs/>
          <w:sz w:val="24"/>
          <w:szCs w:val="24"/>
        </w:rPr>
        <w:t>για παιδιά!</w:t>
      </w:r>
      <w:r w:rsidRPr="00090087">
        <w:rPr>
          <w:rFonts w:ascii="Helvetica" w:hAnsi="Helvetica" w:cs="Helvetica"/>
          <w:b/>
          <w:bCs/>
          <w:sz w:val="24"/>
          <w:szCs w:val="24"/>
        </w:rPr>
        <w:t xml:space="preserve"> </w:t>
      </w:r>
    </w:p>
    <w:p w14:paraId="7D561763" w14:textId="1730DEDA" w:rsidR="00543E81" w:rsidRDefault="00626084" w:rsidP="00770816">
      <w:pPr>
        <w:spacing w:line="276" w:lineRule="auto"/>
        <w:jc w:val="center"/>
        <w:rPr>
          <w:rFonts w:ascii="Helvetica" w:hAnsi="Helvetica" w:cs="Helvetica"/>
          <w:b/>
          <w:bCs/>
          <w:sz w:val="24"/>
          <w:szCs w:val="24"/>
        </w:rPr>
      </w:pPr>
      <w:r>
        <w:rPr>
          <w:rFonts w:ascii="Helvetica" w:hAnsi="Helvetica" w:cs="Helvetica"/>
          <w:b/>
          <w:bCs/>
          <w:sz w:val="24"/>
          <w:szCs w:val="24"/>
        </w:rPr>
        <w:t>Παρασκευή 25</w:t>
      </w:r>
      <w:r w:rsidR="00543E81" w:rsidRPr="00090087">
        <w:rPr>
          <w:rFonts w:ascii="Helvetica" w:hAnsi="Helvetica" w:cs="Helvetica"/>
          <w:b/>
          <w:bCs/>
          <w:sz w:val="24"/>
          <w:szCs w:val="24"/>
        </w:rPr>
        <w:t xml:space="preserve"> Δεκεμβρίου</w:t>
      </w:r>
      <w:r w:rsidR="008C1A40" w:rsidRPr="00E65F98">
        <w:rPr>
          <w:rFonts w:ascii="Helvetica" w:hAnsi="Helvetica" w:cs="Helvetica"/>
          <w:b/>
          <w:bCs/>
          <w:sz w:val="24"/>
          <w:szCs w:val="24"/>
        </w:rPr>
        <w:t xml:space="preserve">, </w:t>
      </w:r>
      <w:r w:rsidR="008C1A40">
        <w:rPr>
          <w:rFonts w:ascii="Helvetica" w:hAnsi="Helvetica" w:cs="Helvetica"/>
          <w:b/>
          <w:bCs/>
          <w:sz w:val="24"/>
          <w:szCs w:val="24"/>
        </w:rPr>
        <w:t>στις 1</w:t>
      </w:r>
      <w:r>
        <w:rPr>
          <w:rFonts w:ascii="Helvetica" w:hAnsi="Helvetica" w:cs="Helvetica"/>
          <w:b/>
          <w:bCs/>
          <w:sz w:val="24"/>
          <w:szCs w:val="24"/>
        </w:rPr>
        <w:t>0</w:t>
      </w:r>
      <w:r w:rsidR="008C1A40">
        <w:rPr>
          <w:rFonts w:ascii="Helvetica" w:hAnsi="Helvetica" w:cs="Helvetica"/>
          <w:b/>
          <w:bCs/>
          <w:sz w:val="24"/>
          <w:szCs w:val="24"/>
        </w:rPr>
        <w:t>:00</w:t>
      </w:r>
    </w:p>
    <w:p w14:paraId="48E20E09" w14:textId="6D402E55" w:rsidR="00945C73" w:rsidRPr="00945C73" w:rsidRDefault="00161591" w:rsidP="00770816">
      <w:pPr>
        <w:spacing w:line="276" w:lineRule="auto"/>
        <w:jc w:val="center"/>
        <w:rPr>
          <w:rFonts w:ascii="Helvetica" w:hAnsi="Helvetica" w:cs="Helvetica"/>
          <w:b/>
          <w:bCs/>
          <w:sz w:val="24"/>
          <w:szCs w:val="24"/>
        </w:rPr>
      </w:pPr>
      <w:r>
        <w:rPr>
          <w:rFonts w:ascii="Helvetica" w:hAnsi="Helvetica" w:cs="Helvetica"/>
          <w:b/>
          <w:bCs/>
          <w:sz w:val="24"/>
          <w:szCs w:val="24"/>
        </w:rPr>
        <w:t>στο</w:t>
      </w:r>
      <w:r w:rsidR="00945C73">
        <w:rPr>
          <w:rFonts w:ascii="Helvetica" w:hAnsi="Helvetica" w:cs="Helvetica"/>
          <w:b/>
          <w:bCs/>
          <w:sz w:val="24"/>
          <w:szCs w:val="24"/>
        </w:rPr>
        <w:t xml:space="preserve"> </w:t>
      </w:r>
      <w:proofErr w:type="spellStart"/>
      <w:r w:rsidR="00945C73">
        <w:rPr>
          <w:rFonts w:ascii="Helvetica" w:hAnsi="Helvetica" w:cs="Helvetica"/>
          <w:b/>
          <w:bCs/>
          <w:sz w:val="24"/>
          <w:szCs w:val="24"/>
          <w:lang w:val="en-US"/>
        </w:rPr>
        <w:t>greekfestival</w:t>
      </w:r>
      <w:proofErr w:type="spellEnd"/>
      <w:r w:rsidR="00945C73" w:rsidRPr="00945C73">
        <w:rPr>
          <w:rFonts w:ascii="Helvetica" w:hAnsi="Helvetica" w:cs="Helvetica"/>
          <w:b/>
          <w:bCs/>
          <w:sz w:val="24"/>
          <w:szCs w:val="24"/>
        </w:rPr>
        <w:t>.</w:t>
      </w:r>
      <w:r w:rsidR="00945C73">
        <w:rPr>
          <w:rFonts w:ascii="Helvetica" w:hAnsi="Helvetica" w:cs="Helvetica"/>
          <w:b/>
          <w:bCs/>
          <w:sz w:val="24"/>
          <w:szCs w:val="24"/>
          <w:lang w:val="en-US"/>
        </w:rPr>
        <w:t>gr</w:t>
      </w:r>
      <w:r w:rsidR="00945C73" w:rsidRPr="00945C73">
        <w:rPr>
          <w:rFonts w:ascii="Helvetica" w:hAnsi="Helvetica" w:cs="Helvetica"/>
          <w:b/>
          <w:bCs/>
          <w:sz w:val="24"/>
          <w:szCs w:val="24"/>
        </w:rPr>
        <w:t xml:space="preserve"> </w:t>
      </w:r>
      <w:r w:rsidR="00945C73">
        <w:rPr>
          <w:rFonts w:ascii="Helvetica" w:hAnsi="Helvetica" w:cs="Helvetica"/>
          <w:b/>
          <w:bCs/>
          <w:sz w:val="24"/>
          <w:szCs w:val="24"/>
        </w:rPr>
        <w:t xml:space="preserve">και στο </w:t>
      </w:r>
      <w:r w:rsidR="00945C73" w:rsidRPr="00945C73">
        <w:rPr>
          <w:rFonts w:ascii="Helvetica" w:hAnsi="Helvetica" w:cs="Helvetica"/>
          <w:b/>
          <w:bCs/>
          <w:sz w:val="24"/>
          <w:szCs w:val="24"/>
        </w:rPr>
        <w:t>www.kidsradio.com</w:t>
      </w:r>
    </w:p>
    <w:p w14:paraId="4F3C1B26" w14:textId="6D6A1567" w:rsidR="00AB1721" w:rsidRDefault="00AB1721" w:rsidP="00770816">
      <w:pPr>
        <w:pStyle w:val="Body"/>
        <w:spacing w:line="276" w:lineRule="auto"/>
        <w:jc w:val="center"/>
        <w:rPr>
          <w:rFonts w:hAnsi="Helvetica"/>
          <w:b/>
          <w:bCs/>
          <w:i/>
          <w:iCs/>
          <w:sz w:val="24"/>
          <w:szCs w:val="24"/>
          <w:lang w:val="el-GR"/>
        </w:rPr>
      </w:pPr>
    </w:p>
    <w:p w14:paraId="55EE4C4B" w14:textId="77777777" w:rsidR="00225A49" w:rsidRPr="009E5047" w:rsidRDefault="00225A49" w:rsidP="00225A49">
      <w:pPr>
        <w:spacing w:line="276" w:lineRule="auto"/>
        <w:jc w:val="center"/>
        <w:rPr>
          <w:rFonts w:ascii="Calibri" w:eastAsia="Calibri" w:hAnsi="Helvetica" w:cs="Calibri"/>
          <w:b/>
          <w:bCs/>
          <w:i/>
          <w:iCs/>
          <w:color w:val="000000"/>
          <w:sz w:val="24"/>
          <w:szCs w:val="24"/>
          <w:u w:color="000000"/>
        </w:rPr>
      </w:pPr>
      <w:r w:rsidRPr="009E5047">
        <w:rPr>
          <w:rFonts w:ascii="Calibri" w:eastAsia="Calibri" w:hAnsi="Helvetica" w:cs="Calibri"/>
          <w:b/>
          <w:bCs/>
          <w:i/>
          <w:iCs/>
          <w:color w:val="000000"/>
          <w:sz w:val="24"/>
          <w:szCs w:val="24"/>
          <w:u w:color="000000"/>
        </w:rPr>
        <w:t>Το</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ποτάμι</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που</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ήθελε</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να</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γυρίσει</w:t>
      </w:r>
      <w:r w:rsidRPr="009E5047">
        <w:rPr>
          <w:rFonts w:ascii="Calibri" w:eastAsia="Calibri" w:hAnsi="Helvetica" w:cs="Calibri"/>
          <w:b/>
          <w:bCs/>
          <w:i/>
          <w:iCs/>
          <w:color w:val="000000"/>
          <w:sz w:val="24"/>
          <w:szCs w:val="24"/>
          <w:u w:color="000000"/>
        </w:rPr>
        <w:t xml:space="preserve"> </w:t>
      </w:r>
      <w:r w:rsidRPr="009E5047">
        <w:rPr>
          <w:rFonts w:ascii="Calibri" w:eastAsia="Calibri" w:hAnsi="Helvetica" w:cs="Calibri"/>
          <w:b/>
          <w:bCs/>
          <w:i/>
          <w:iCs/>
          <w:color w:val="000000"/>
          <w:sz w:val="24"/>
          <w:szCs w:val="24"/>
          <w:u w:color="000000"/>
        </w:rPr>
        <w:t>πίσω</w:t>
      </w:r>
    </w:p>
    <w:p w14:paraId="244178B2"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Ένα</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μουσικό</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παραμύθι</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για</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παιδιά</w:t>
      </w:r>
      <w:r w:rsidRPr="00225A49">
        <w:rPr>
          <w:rFonts w:ascii="Calibri" w:eastAsia="Calibri" w:hAnsi="Helvetica" w:cs="Calibri"/>
          <w:b/>
          <w:bCs/>
          <w:color w:val="000000"/>
          <w:sz w:val="24"/>
          <w:szCs w:val="24"/>
          <w:u w:color="000000"/>
        </w:rPr>
        <w:t xml:space="preserve"> 5-9 </w:t>
      </w:r>
      <w:r w:rsidRPr="00225A49">
        <w:rPr>
          <w:rFonts w:ascii="Calibri" w:eastAsia="Calibri" w:hAnsi="Helvetica" w:cs="Calibri"/>
          <w:b/>
          <w:bCs/>
          <w:color w:val="000000"/>
          <w:sz w:val="24"/>
          <w:szCs w:val="24"/>
          <w:u w:color="000000"/>
        </w:rPr>
        <w:t>ετών</w:t>
      </w:r>
    </w:p>
    <w:p w14:paraId="7EC009F8"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της</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Ελένης</w:t>
      </w:r>
      <w:r w:rsidRPr="00225A49">
        <w:rPr>
          <w:rFonts w:ascii="Calibri" w:eastAsia="Calibri" w:hAnsi="Helvetica" w:cs="Calibri"/>
          <w:b/>
          <w:bCs/>
          <w:color w:val="000000"/>
          <w:sz w:val="24"/>
          <w:szCs w:val="24"/>
          <w:u w:color="000000"/>
        </w:rPr>
        <w:t xml:space="preserve"> </w:t>
      </w:r>
      <w:proofErr w:type="spellStart"/>
      <w:r w:rsidRPr="00225A49">
        <w:rPr>
          <w:rFonts w:ascii="Calibri" w:eastAsia="Calibri" w:hAnsi="Helvetica" w:cs="Calibri"/>
          <w:b/>
          <w:bCs/>
          <w:color w:val="000000"/>
          <w:sz w:val="24"/>
          <w:szCs w:val="24"/>
          <w:u w:color="000000"/>
        </w:rPr>
        <w:t>Φωτάκη</w:t>
      </w:r>
      <w:proofErr w:type="spellEnd"/>
    </w:p>
    <w:p w14:paraId="284B6FF9"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p>
    <w:p w14:paraId="7113671D"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Αφήγηση</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Ηρώ</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Μπέζου</w:t>
      </w:r>
    </w:p>
    <w:p w14:paraId="1067C491"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p>
    <w:p w14:paraId="77EC9A0E"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Μουσική</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Σύνθεση</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και</w:t>
      </w:r>
      <w:r w:rsidRPr="00225A49">
        <w:rPr>
          <w:rFonts w:ascii="Calibri" w:eastAsia="Calibri" w:hAnsi="Helvetica" w:cs="Calibri"/>
          <w:b/>
          <w:bCs/>
          <w:color w:val="000000"/>
          <w:sz w:val="24"/>
          <w:szCs w:val="24"/>
          <w:u w:color="000000"/>
        </w:rPr>
        <w:t xml:space="preserve"> </w:t>
      </w:r>
      <w:r w:rsidRPr="00225A49">
        <w:rPr>
          <w:rFonts w:ascii="Calibri" w:eastAsia="Calibri" w:hAnsi="Helvetica" w:cs="Calibri"/>
          <w:b/>
          <w:bCs/>
          <w:color w:val="000000"/>
          <w:sz w:val="24"/>
          <w:szCs w:val="24"/>
          <w:u w:color="000000"/>
        </w:rPr>
        <w:t>Ερμηνεία</w:t>
      </w:r>
    </w:p>
    <w:p w14:paraId="4ADF11CF" w14:textId="77777777" w:rsidR="00225A49" w:rsidRPr="00225A49" w:rsidRDefault="00225A49" w:rsidP="00225A49">
      <w:pPr>
        <w:spacing w:line="276" w:lineRule="auto"/>
        <w:jc w:val="right"/>
        <w:rPr>
          <w:rFonts w:ascii="Calibri" w:eastAsia="Calibri" w:hAnsi="Helvetica" w:cs="Calibri"/>
          <w:b/>
          <w:bCs/>
          <w:color w:val="000000"/>
          <w:sz w:val="24"/>
          <w:szCs w:val="24"/>
          <w:u w:color="000000"/>
        </w:rPr>
      </w:pPr>
      <w:r w:rsidRPr="00225A49">
        <w:rPr>
          <w:rFonts w:ascii="Calibri" w:eastAsia="Calibri" w:hAnsi="Helvetica" w:cs="Calibri"/>
          <w:b/>
          <w:bCs/>
          <w:color w:val="000000"/>
          <w:sz w:val="24"/>
          <w:szCs w:val="24"/>
          <w:u w:color="000000"/>
        </w:rPr>
        <w:t>Αναστάσιος</w:t>
      </w:r>
      <w:r w:rsidRPr="00225A49">
        <w:rPr>
          <w:rFonts w:ascii="Calibri" w:eastAsia="Calibri" w:hAnsi="Helvetica" w:cs="Calibri"/>
          <w:b/>
          <w:bCs/>
          <w:color w:val="000000"/>
          <w:sz w:val="24"/>
          <w:szCs w:val="24"/>
          <w:u w:color="000000"/>
        </w:rPr>
        <w:t xml:space="preserve"> </w:t>
      </w:r>
      <w:proofErr w:type="spellStart"/>
      <w:r w:rsidRPr="00225A49">
        <w:rPr>
          <w:rFonts w:ascii="Calibri" w:eastAsia="Calibri" w:hAnsi="Helvetica" w:cs="Calibri"/>
          <w:b/>
          <w:bCs/>
          <w:color w:val="000000"/>
          <w:sz w:val="24"/>
          <w:szCs w:val="24"/>
          <w:u w:color="000000"/>
        </w:rPr>
        <w:t>Μισυρλής</w:t>
      </w:r>
      <w:proofErr w:type="spellEnd"/>
      <w:r w:rsidRPr="00225A49">
        <w:rPr>
          <w:rFonts w:ascii="Calibri" w:eastAsia="Calibri" w:hAnsi="Helvetica" w:cs="Calibri"/>
          <w:b/>
          <w:bCs/>
          <w:color w:val="000000"/>
          <w:sz w:val="24"/>
          <w:szCs w:val="24"/>
          <w:u w:color="000000"/>
        </w:rPr>
        <w:t xml:space="preserve"> - </w:t>
      </w:r>
      <w:r w:rsidRPr="00225A49">
        <w:rPr>
          <w:rFonts w:ascii="Calibri" w:eastAsia="Calibri" w:hAnsi="Helvetica" w:cs="Calibri"/>
          <w:b/>
          <w:bCs/>
          <w:color w:val="000000"/>
          <w:sz w:val="24"/>
          <w:szCs w:val="24"/>
          <w:u w:color="000000"/>
        </w:rPr>
        <w:t>Φώτης</w:t>
      </w:r>
      <w:r w:rsidRPr="00225A49">
        <w:rPr>
          <w:rFonts w:ascii="Calibri" w:eastAsia="Calibri" w:hAnsi="Helvetica" w:cs="Calibri"/>
          <w:b/>
          <w:bCs/>
          <w:color w:val="000000"/>
          <w:sz w:val="24"/>
          <w:szCs w:val="24"/>
          <w:u w:color="000000"/>
        </w:rPr>
        <w:t xml:space="preserve"> </w:t>
      </w:r>
      <w:proofErr w:type="spellStart"/>
      <w:r w:rsidRPr="00225A49">
        <w:rPr>
          <w:rFonts w:ascii="Calibri" w:eastAsia="Calibri" w:hAnsi="Helvetica" w:cs="Calibri"/>
          <w:b/>
          <w:bCs/>
          <w:color w:val="000000"/>
          <w:sz w:val="24"/>
          <w:szCs w:val="24"/>
          <w:u w:color="000000"/>
        </w:rPr>
        <w:t>Σιώτας</w:t>
      </w:r>
      <w:proofErr w:type="spellEnd"/>
    </w:p>
    <w:p w14:paraId="6ABAFC73" w14:textId="77777777" w:rsidR="00225A49" w:rsidRPr="00225A49" w:rsidRDefault="00225A49" w:rsidP="00225A49">
      <w:pPr>
        <w:spacing w:line="276" w:lineRule="auto"/>
        <w:jc w:val="center"/>
        <w:rPr>
          <w:rFonts w:ascii="Calibri" w:eastAsia="Calibri" w:hAnsi="Helvetica" w:cs="Calibri"/>
          <w:b/>
          <w:bCs/>
          <w:color w:val="000000"/>
          <w:sz w:val="24"/>
          <w:szCs w:val="24"/>
          <w:u w:color="000000"/>
        </w:rPr>
      </w:pPr>
    </w:p>
    <w:p w14:paraId="2273C835" w14:textId="58AA9D22" w:rsidR="00225A49" w:rsidRDefault="00225A49" w:rsidP="00225A49">
      <w:pPr>
        <w:spacing w:line="276" w:lineRule="auto"/>
        <w:jc w:val="center"/>
        <w:rPr>
          <w:rFonts w:ascii="Calibri" w:eastAsia="Calibri" w:hAnsi="Helvetica" w:cs="Calibri"/>
          <w:i/>
          <w:iCs/>
          <w:color w:val="4472C4" w:themeColor="accent1"/>
          <w:sz w:val="24"/>
          <w:szCs w:val="24"/>
          <w:u w:color="000000"/>
        </w:rPr>
      </w:pPr>
      <w:r w:rsidRPr="00FD263B">
        <w:rPr>
          <w:rFonts w:ascii="Calibri" w:eastAsia="Calibri" w:hAnsi="Helvetica" w:cs="Calibri"/>
          <w:i/>
          <w:iCs/>
          <w:color w:val="4472C4" w:themeColor="accent1"/>
          <w:sz w:val="24"/>
          <w:szCs w:val="24"/>
          <w:u w:color="000000"/>
        </w:rPr>
        <w:t>Μια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φορά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ένα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καιρό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τρία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μωρά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ξεκίνησαν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ψηλά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από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βουνά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για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ταξίδι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τους</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στον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κόσμο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πρώτο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όμορφο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πολύ</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και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δυνατό…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δεύτερο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άτυχο…Το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τρίτο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ευγενικό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κι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ευαίσθητο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Ένα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αλλιώτικο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από</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άλλα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ένα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βαθιά</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λυπημένο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γιατί</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ήταν</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το</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ποτάμι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που</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ήθελε</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να</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γυρίσει</w:t>
      </w:r>
      <w:r w:rsidRPr="00FD263B">
        <w:rPr>
          <w:rFonts w:ascii="Calibri" w:eastAsia="Calibri" w:hAnsi="Helvetica" w:cs="Calibri"/>
          <w:i/>
          <w:iCs/>
          <w:color w:val="4472C4" w:themeColor="accent1"/>
          <w:sz w:val="24"/>
          <w:szCs w:val="24"/>
          <w:u w:color="000000"/>
        </w:rPr>
        <w:t xml:space="preserve"> </w:t>
      </w:r>
      <w:r w:rsidRPr="00FD263B">
        <w:rPr>
          <w:rFonts w:ascii="Calibri" w:eastAsia="Calibri" w:hAnsi="Helvetica" w:cs="Calibri"/>
          <w:i/>
          <w:iCs/>
          <w:color w:val="4472C4" w:themeColor="accent1"/>
          <w:sz w:val="24"/>
          <w:szCs w:val="24"/>
          <w:u w:color="000000"/>
        </w:rPr>
        <w:t>πίσω</w:t>
      </w:r>
      <w:r w:rsidRPr="00FD263B">
        <w:rPr>
          <w:rFonts w:ascii="Calibri" w:eastAsia="Calibri" w:hAnsi="Helvetica" w:cs="Calibri"/>
          <w:i/>
          <w:iCs/>
          <w:color w:val="4472C4" w:themeColor="accent1"/>
          <w:sz w:val="24"/>
          <w:szCs w:val="24"/>
          <w:u w:color="000000"/>
        </w:rPr>
        <w:t>.</w:t>
      </w:r>
    </w:p>
    <w:p w14:paraId="245B00AA" w14:textId="77777777" w:rsidR="00FD263B" w:rsidRPr="00FD263B" w:rsidRDefault="00FD263B" w:rsidP="00225A49">
      <w:pPr>
        <w:spacing w:line="276" w:lineRule="auto"/>
        <w:jc w:val="center"/>
        <w:rPr>
          <w:rFonts w:ascii="Calibri" w:eastAsia="Calibri" w:hAnsi="Helvetica" w:cs="Calibri"/>
          <w:i/>
          <w:iCs/>
          <w:color w:val="4472C4" w:themeColor="accent1"/>
          <w:sz w:val="24"/>
          <w:szCs w:val="24"/>
          <w:u w:color="000000"/>
        </w:rPr>
      </w:pPr>
    </w:p>
    <w:p w14:paraId="7227E4AB" w14:textId="1F4FEFAE" w:rsidR="00F37438" w:rsidRDefault="00F37438" w:rsidP="001468FC">
      <w:pPr>
        <w:spacing w:line="276" w:lineRule="auto"/>
        <w:jc w:val="center"/>
        <w:rPr>
          <w:rFonts w:ascii="Helvetica" w:hAnsi="Helvetica" w:cs="Helvetica"/>
          <w:iCs/>
          <w:sz w:val="24"/>
          <w:szCs w:val="24"/>
        </w:rPr>
      </w:pPr>
      <w:r>
        <w:rPr>
          <w:rFonts w:ascii="Helvetica" w:hAnsi="Helvetica" w:cs="Helvetica"/>
          <w:iCs/>
          <w:sz w:val="24"/>
          <w:szCs w:val="24"/>
        </w:rPr>
        <w:t>Δείτε το βίντεο από τ</w:t>
      </w:r>
      <w:r w:rsidR="00626084">
        <w:rPr>
          <w:rFonts w:ascii="Helvetica" w:hAnsi="Helvetica" w:cs="Helvetica"/>
          <w:iCs/>
          <w:sz w:val="24"/>
          <w:szCs w:val="24"/>
        </w:rPr>
        <w:t>ην παράσταση</w:t>
      </w:r>
      <w:r w:rsidR="009E5047">
        <w:rPr>
          <w:rFonts w:ascii="Helvetica" w:hAnsi="Helvetica" w:cs="Helvetica"/>
          <w:iCs/>
          <w:sz w:val="24"/>
          <w:szCs w:val="24"/>
        </w:rPr>
        <w:t xml:space="preserve"> </w:t>
      </w:r>
      <w:hyperlink r:id="rId8" w:history="1">
        <w:r w:rsidR="009E5047" w:rsidRPr="00FD263B">
          <w:rPr>
            <w:rStyle w:val="Hyperlink"/>
            <w:rFonts w:ascii="Helvetica" w:hAnsi="Helvetica" w:cs="Helvetica"/>
            <w:b/>
            <w:bCs/>
            <w:iCs/>
            <w:sz w:val="24"/>
            <w:szCs w:val="24"/>
          </w:rPr>
          <w:t>εδώ</w:t>
        </w:r>
      </w:hyperlink>
      <w:r>
        <w:rPr>
          <w:rFonts w:ascii="Helvetica" w:hAnsi="Helvetica" w:cs="Helvetica"/>
          <w:iCs/>
          <w:sz w:val="24"/>
          <w:szCs w:val="24"/>
        </w:rPr>
        <w:t>.</w:t>
      </w:r>
    </w:p>
    <w:p w14:paraId="0A894166" w14:textId="77777777" w:rsidR="00225A49" w:rsidRDefault="00225A49" w:rsidP="00225A49">
      <w:pPr>
        <w:spacing w:line="276" w:lineRule="auto"/>
        <w:rPr>
          <w:rFonts w:ascii="Helvetica" w:hAnsi="Helvetica" w:cs="Helvetica"/>
          <w:iCs/>
          <w:sz w:val="24"/>
          <w:szCs w:val="24"/>
        </w:rPr>
      </w:pPr>
    </w:p>
    <w:p w14:paraId="3A4E1398" w14:textId="4CE7BF7C" w:rsidR="00225A49" w:rsidRDefault="00225A49" w:rsidP="00225A49">
      <w:pPr>
        <w:spacing w:line="276" w:lineRule="auto"/>
        <w:rPr>
          <w:rFonts w:ascii="Helvetica" w:hAnsi="Helvetica" w:cs="Helvetica"/>
          <w:iCs/>
          <w:sz w:val="24"/>
          <w:szCs w:val="24"/>
        </w:rPr>
      </w:pPr>
      <w:r>
        <w:rPr>
          <w:rFonts w:ascii="Helvetica" w:hAnsi="Helvetica" w:cs="Helvetica"/>
          <w:iCs/>
          <w:sz w:val="24"/>
          <w:szCs w:val="24"/>
        </w:rPr>
        <w:t>Το Φεστιβάλ Αθηνών και Επιδαύρου προτείνει για την ημέρα των Χριστουγέννων μία ξεχωριστή, ακουστική εμπειρία για</w:t>
      </w:r>
      <w:r w:rsidR="001F692D">
        <w:rPr>
          <w:rFonts w:ascii="Helvetica" w:hAnsi="Helvetica" w:cs="Helvetica"/>
          <w:iCs/>
          <w:sz w:val="24"/>
          <w:szCs w:val="24"/>
        </w:rPr>
        <w:t xml:space="preserve"> όλη την οικογένεια</w:t>
      </w:r>
      <w:r>
        <w:rPr>
          <w:rFonts w:ascii="Helvetica" w:hAnsi="Helvetica" w:cs="Helvetica"/>
          <w:iCs/>
          <w:sz w:val="24"/>
          <w:szCs w:val="24"/>
        </w:rPr>
        <w:t xml:space="preserve">. </w:t>
      </w:r>
      <w:r w:rsidR="009E5047">
        <w:rPr>
          <w:rFonts w:ascii="Helvetica" w:hAnsi="Helvetica" w:cs="Helvetica"/>
          <w:iCs/>
          <w:sz w:val="24"/>
          <w:szCs w:val="24"/>
        </w:rPr>
        <w:t xml:space="preserve">Το μουσικό παραμύθι </w:t>
      </w:r>
      <w:r w:rsidRPr="00225A49">
        <w:rPr>
          <w:rFonts w:ascii="Helvetica" w:hAnsi="Helvetica" w:cs="Helvetica"/>
          <w:i/>
          <w:sz w:val="24"/>
          <w:szCs w:val="24"/>
        </w:rPr>
        <w:t>Το Ποτάμι που ήθελε να γυρίσει πίσ</w:t>
      </w:r>
      <w:r>
        <w:rPr>
          <w:rFonts w:ascii="Helvetica" w:hAnsi="Helvetica" w:cs="Helvetica"/>
          <w:i/>
          <w:sz w:val="24"/>
          <w:szCs w:val="24"/>
        </w:rPr>
        <w:t>ω</w:t>
      </w:r>
      <w:r w:rsidRPr="00225A49">
        <w:rPr>
          <w:rFonts w:ascii="Helvetica" w:hAnsi="Helvetica" w:cs="Helvetica"/>
          <w:iCs/>
          <w:sz w:val="24"/>
          <w:szCs w:val="24"/>
        </w:rPr>
        <w:t>,</w:t>
      </w:r>
      <w:r>
        <w:rPr>
          <w:rFonts w:ascii="Helvetica" w:hAnsi="Helvetica" w:cs="Helvetica"/>
          <w:iCs/>
          <w:sz w:val="24"/>
          <w:szCs w:val="24"/>
        </w:rPr>
        <w:t xml:space="preserve"> ηχογραφήθηκε και είναι έτοιμο να</w:t>
      </w:r>
      <w:r w:rsidR="001F692D">
        <w:rPr>
          <w:rFonts w:ascii="Helvetica" w:hAnsi="Helvetica" w:cs="Helvetica"/>
          <w:iCs/>
          <w:sz w:val="24"/>
          <w:szCs w:val="24"/>
        </w:rPr>
        <w:t xml:space="preserve"> μαγέψει τους μικρούς φίλους του Φεστιβάλ, δίνοντας τη δική του καλλιτεχνική νότα στη γιορτινή ατμόσφαιρα της ημέρας. </w:t>
      </w:r>
    </w:p>
    <w:p w14:paraId="1DCC93D0" w14:textId="074D18D1" w:rsidR="001F692D" w:rsidRPr="00225A49" w:rsidRDefault="00225A49" w:rsidP="001F692D">
      <w:pPr>
        <w:spacing w:line="276" w:lineRule="auto"/>
        <w:rPr>
          <w:rFonts w:ascii="Helvetica" w:hAnsi="Helvetica" w:cs="Helvetica"/>
          <w:iCs/>
          <w:sz w:val="24"/>
          <w:szCs w:val="24"/>
        </w:rPr>
      </w:pPr>
      <w:r w:rsidRPr="001F692D">
        <w:rPr>
          <w:rFonts w:ascii="Helvetica" w:hAnsi="Helvetica" w:cs="Helvetica"/>
          <w:i/>
          <w:sz w:val="24"/>
          <w:szCs w:val="24"/>
        </w:rPr>
        <w:t>Το Ποτάμι που ήθελε να γυρίσει πίσω</w:t>
      </w:r>
      <w:r w:rsidRPr="00225A49">
        <w:rPr>
          <w:rFonts w:ascii="Helvetica" w:hAnsi="Helvetica" w:cs="Helvetica"/>
          <w:iCs/>
          <w:sz w:val="24"/>
          <w:szCs w:val="24"/>
        </w:rPr>
        <w:t xml:space="preserve"> </w:t>
      </w:r>
      <w:r w:rsidR="001F692D">
        <w:rPr>
          <w:rFonts w:ascii="Helvetica" w:hAnsi="Helvetica" w:cs="Helvetica"/>
          <w:iCs/>
          <w:sz w:val="24"/>
          <w:szCs w:val="24"/>
        </w:rPr>
        <w:t xml:space="preserve">είναι ένα μουσικό παραμύθι της Ελένης </w:t>
      </w:r>
      <w:proofErr w:type="spellStart"/>
      <w:r w:rsidR="001F692D">
        <w:rPr>
          <w:rFonts w:ascii="Helvetica" w:hAnsi="Helvetica" w:cs="Helvetica"/>
          <w:iCs/>
          <w:sz w:val="24"/>
          <w:szCs w:val="24"/>
        </w:rPr>
        <w:t>Φωτάκη</w:t>
      </w:r>
      <w:proofErr w:type="spellEnd"/>
      <w:r w:rsidR="001F692D">
        <w:rPr>
          <w:rFonts w:ascii="Helvetica" w:hAnsi="Helvetica" w:cs="Helvetica"/>
          <w:iCs/>
          <w:sz w:val="24"/>
          <w:szCs w:val="24"/>
        </w:rPr>
        <w:t xml:space="preserve"> για παιδιά 5-9 ετών, που </w:t>
      </w:r>
      <w:r w:rsidRPr="00225A49">
        <w:rPr>
          <w:rFonts w:ascii="Helvetica" w:hAnsi="Helvetica" w:cs="Helvetica"/>
          <w:iCs/>
          <w:sz w:val="24"/>
          <w:szCs w:val="24"/>
        </w:rPr>
        <w:t xml:space="preserve">εμπνεύστηκαν </w:t>
      </w:r>
      <w:r w:rsidR="001F692D">
        <w:rPr>
          <w:rFonts w:ascii="Helvetica" w:hAnsi="Helvetica" w:cs="Helvetica"/>
          <w:iCs/>
          <w:sz w:val="24"/>
          <w:szCs w:val="24"/>
        </w:rPr>
        <w:t xml:space="preserve">και έντυσαν </w:t>
      </w:r>
      <w:r w:rsidRPr="00225A49">
        <w:rPr>
          <w:rFonts w:ascii="Helvetica" w:hAnsi="Helvetica" w:cs="Helvetica"/>
          <w:iCs/>
          <w:sz w:val="24"/>
          <w:szCs w:val="24"/>
        </w:rPr>
        <w:t xml:space="preserve">μουσικά </w:t>
      </w:r>
      <w:r w:rsidR="001F692D">
        <w:rPr>
          <w:rFonts w:ascii="Helvetica" w:hAnsi="Helvetica" w:cs="Helvetica"/>
          <w:iCs/>
          <w:sz w:val="24"/>
          <w:szCs w:val="24"/>
        </w:rPr>
        <w:t>ο</w:t>
      </w:r>
      <w:r w:rsidRPr="00225A49">
        <w:rPr>
          <w:rFonts w:ascii="Helvetica" w:hAnsi="Helvetica" w:cs="Helvetica"/>
          <w:iCs/>
          <w:sz w:val="24"/>
          <w:szCs w:val="24"/>
        </w:rPr>
        <w:t xml:space="preserve">ι Φώτης </w:t>
      </w:r>
      <w:proofErr w:type="spellStart"/>
      <w:r w:rsidRPr="00225A49">
        <w:rPr>
          <w:rFonts w:ascii="Helvetica" w:hAnsi="Helvetica" w:cs="Helvetica"/>
          <w:iCs/>
          <w:sz w:val="24"/>
          <w:szCs w:val="24"/>
        </w:rPr>
        <w:t>Σιώτας</w:t>
      </w:r>
      <w:proofErr w:type="spellEnd"/>
      <w:r w:rsidRPr="00225A49">
        <w:rPr>
          <w:rFonts w:ascii="Helvetica" w:hAnsi="Helvetica" w:cs="Helvetica"/>
          <w:iCs/>
          <w:sz w:val="24"/>
          <w:szCs w:val="24"/>
        </w:rPr>
        <w:t xml:space="preserve"> και Αναστάσιος </w:t>
      </w:r>
      <w:proofErr w:type="spellStart"/>
      <w:r w:rsidRPr="00225A49">
        <w:rPr>
          <w:rFonts w:ascii="Helvetica" w:hAnsi="Helvetica" w:cs="Helvetica"/>
          <w:iCs/>
          <w:sz w:val="24"/>
          <w:szCs w:val="24"/>
        </w:rPr>
        <w:t>Μισυρλής</w:t>
      </w:r>
      <w:proofErr w:type="spellEnd"/>
      <w:r w:rsidR="001F692D">
        <w:rPr>
          <w:rFonts w:ascii="Helvetica" w:hAnsi="Helvetica" w:cs="Helvetica"/>
          <w:iCs/>
          <w:sz w:val="24"/>
          <w:szCs w:val="24"/>
        </w:rPr>
        <w:t xml:space="preserve">. Την ιστορία αφηγήθηκε </w:t>
      </w:r>
      <w:r w:rsidRPr="00225A49">
        <w:rPr>
          <w:rFonts w:ascii="Helvetica" w:hAnsi="Helvetica" w:cs="Helvetica"/>
          <w:iCs/>
          <w:sz w:val="24"/>
          <w:szCs w:val="24"/>
        </w:rPr>
        <w:t xml:space="preserve">η ηθοποιός Ηρώ Μπέζου. </w:t>
      </w:r>
      <w:r w:rsidR="001F692D">
        <w:rPr>
          <w:rFonts w:ascii="Helvetica" w:hAnsi="Helvetica" w:cs="Helvetica"/>
          <w:iCs/>
          <w:sz w:val="24"/>
          <w:szCs w:val="24"/>
        </w:rPr>
        <w:t>Η παράσταση παίχτηκε το φθινόπωρο που μας πέρασε σε α</w:t>
      </w:r>
      <w:r w:rsidR="001F692D" w:rsidRPr="00225A49">
        <w:rPr>
          <w:rFonts w:ascii="Helvetica" w:hAnsi="Helvetica" w:cs="Helvetica"/>
          <w:iCs/>
          <w:sz w:val="24"/>
          <w:szCs w:val="24"/>
        </w:rPr>
        <w:t>πρόσμενο</w:t>
      </w:r>
      <w:r w:rsidR="001F692D">
        <w:rPr>
          <w:rFonts w:ascii="Helvetica" w:hAnsi="Helvetica" w:cs="Helvetica"/>
          <w:iCs/>
          <w:sz w:val="24"/>
          <w:szCs w:val="24"/>
        </w:rPr>
        <w:t>υς</w:t>
      </w:r>
      <w:r w:rsidR="001F692D" w:rsidRPr="00225A49">
        <w:rPr>
          <w:rFonts w:ascii="Helvetica" w:hAnsi="Helvetica" w:cs="Helvetica"/>
          <w:iCs/>
          <w:sz w:val="24"/>
          <w:szCs w:val="24"/>
        </w:rPr>
        <w:t>, μη θεατρικο</w:t>
      </w:r>
      <w:r w:rsidR="001F692D">
        <w:rPr>
          <w:rFonts w:ascii="Helvetica" w:hAnsi="Helvetica" w:cs="Helvetica"/>
          <w:iCs/>
          <w:sz w:val="24"/>
          <w:szCs w:val="24"/>
        </w:rPr>
        <w:t>ύς</w:t>
      </w:r>
      <w:r w:rsidR="001F692D" w:rsidRPr="00225A49">
        <w:rPr>
          <w:rFonts w:ascii="Helvetica" w:hAnsi="Helvetica" w:cs="Helvetica"/>
          <w:iCs/>
          <w:sz w:val="24"/>
          <w:szCs w:val="24"/>
        </w:rPr>
        <w:t xml:space="preserve"> χώρο</w:t>
      </w:r>
      <w:r w:rsidR="001F692D">
        <w:rPr>
          <w:rFonts w:ascii="Helvetica" w:hAnsi="Helvetica" w:cs="Helvetica"/>
          <w:iCs/>
          <w:sz w:val="24"/>
          <w:szCs w:val="24"/>
        </w:rPr>
        <w:t>υς</w:t>
      </w:r>
      <w:r w:rsidR="001F692D" w:rsidRPr="00225A49">
        <w:rPr>
          <w:rFonts w:ascii="Helvetica" w:hAnsi="Helvetica" w:cs="Helvetica"/>
          <w:iCs/>
          <w:sz w:val="24"/>
          <w:szCs w:val="24"/>
        </w:rPr>
        <w:t xml:space="preserve"> της Αθήνας</w:t>
      </w:r>
      <w:r w:rsidR="001F692D">
        <w:rPr>
          <w:rFonts w:ascii="Helvetica" w:hAnsi="Helvetica" w:cs="Helvetica"/>
          <w:iCs/>
          <w:sz w:val="24"/>
          <w:szCs w:val="24"/>
        </w:rPr>
        <w:t xml:space="preserve">, στο Μορφωτικό </w:t>
      </w:r>
      <w:r w:rsidR="001F692D" w:rsidRPr="00225A49">
        <w:rPr>
          <w:rFonts w:ascii="Helvetica" w:hAnsi="Helvetica" w:cs="Helvetica"/>
          <w:iCs/>
          <w:sz w:val="24"/>
          <w:szCs w:val="24"/>
        </w:rPr>
        <w:t xml:space="preserve">Ίδρυμα </w:t>
      </w:r>
      <w:r w:rsidR="001F692D" w:rsidRPr="00225A49">
        <w:rPr>
          <w:rFonts w:ascii="Helvetica" w:hAnsi="Helvetica" w:cs="Helvetica"/>
          <w:iCs/>
          <w:sz w:val="24"/>
          <w:szCs w:val="24"/>
        </w:rPr>
        <w:lastRenderedPageBreak/>
        <w:t xml:space="preserve">Εθνικής Τραπέζης </w:t>
      </w:r>
      <w:r w:rsidR="001F692D">
        <w:rPr>
          <w:rFonts w:ascii="Helvetica" w:hAnsi="Helvetica" w:cs="Helvetica"/>
          <w:iCs/>
          <w:sz w:val="24"/>
          <w:szCs w:val="24"/>
        </w:rPr>
        <w:t xml:space="preserve">και το </w:t>
      </w:r>
      <w:r w:rsidR="001F692D" w:rsidRPr="00225A49">
        <w:rPr>
          <w:rFonts w:ascii="Helvetica" w:hAnsi="Helvetica" w:cs="Helvetica"/>
          <w:iCs/>
          <w:sz w:val="24"/>
          <w:szCs w:val="24"/>
        </w:rPr>
        <w:t xml:space="preserve">Αρχοντικό των </w:t>
      </w:r>
      <w:proofErr w:type="spellStart"/>
      <w:r w:rsidR="001F692D" w:rsidRPr="00225A49">
        <w:rPr>
          <w:rFonts w:ascii="Helvetica" w:hAnsi="Helvetica" w:cs="Helvetica"/>
          <w:iCs/>
          <w:sz w:val="24"/>
          <w:szCs w:val="24"/>
        </w:rPr>
        <w:t>Μπενιζέλων</w:t>
      </w:r>
      <w:proofErr w:type="spellEnd"/>
      <w:r w:rsidR="001F692D">
        <w:rPr>
          <w:rFonts w:ascii="Helvetica" w:hAnsi="Helvetica" w:cs="Helvetica"/>
          <w:iCs/>
          <w:sz w:val="24"/>
          <w:szCs w:val="24"/>
        </w:rPr>
        <w:t xml:space="preserve">, που άνοιξαν </w:t>
      </w:r>
      <w:r w:rsidR="001F692D" w:rsidRPr="00225A49">
        <w:rPr>
          <w:rFonts w:ascii="Helvetica" w:hAnsi="Helvetica" w:cs="Helvetica"/>
          <w:iCs/>
          <w:sz w:val="24"/>
          <w:szCs w:val="24"/>
        </w:rPr>
        <w:t>τις πόρτες τους σε όλη την οικογένεια</w:t>
      </w:r>
      <w:r w:rsidR="001F692D">
        <w:rPr>
          <w:rFonts w:ascii="Helvetica" w:hAnsi="Helvetica" w:cs="Helvetica"/>
          <w:iCs/>
          <w:sz w:val="24"/>
          <w:szCs w:val="24"/>
        </w:rPr>
        <w:t xml:space="preserve">. </w:t>
      </w:r>
    </w:p>
    <w:p w14:paraId="091FAB60" w14:textId="4714976E" w:rsidR="00225A49" w:rsidRDefault="00225A49" w:rsidP="001F692D">
      <w:pPr>
        <w:spacing w:line="276" w:lineRule="auto"/>
        <w:rPr>
          <w:rFonts w:ascii="Helvetica" w:hAnsi="Helvetica" w:cs="Helvetica"/>
          <w:iCs/>
          <w:sz w:val="24"/>
          <w:szCs w:val="24"/>
        </w:rPr>
      </w:pPr>
      <w:r w:rsidRPr="00225A49">
        <w:rPr>
          <w:rFonts w:ascii="Helvetica" w:hAnsi="Helvetica" w:cs="Helvetica"/>
          <w:iCs/>
          <w:sz w:val="24"/>
          <w:szCs w:val="24"/>
        </w:rPr>
        <w:t>Στην παράσταση, οι πρωτότυπες συνθέσεις μπλέκονται με γνωστά θέματα της κλασικής μουσικής και μουσικές του κόσμου. Το παραμύθι είναι εμπνευσμένο από το γαλλικό προκλασικό τραγούδι «</w:t>
      </w:r>
      <w:proofErr w:type="spellStart"/>
      <w:r w:rsidRPr="00225A49">
        <w:rPr>
          <w:rFonts w:ascii="Helvetica" w:hAnsi="Helvetica" w:cs="Helvetica"/>
          <w:iCs/>
          <w:sz w:val="24"/>
          <w:szCs w:val="24"/>
        </w:rPr>
        <w:t>Tourdion</w:t>
      </w:r>
      <w:proofErr w:type="spellEnd"/>
      <w:r w:rsidRPr="00225A49">
        <w:rPr>
          <w:rFonts w:ascii="Helvetica" w:hAnsi="Helvetica" w:cs="Helvetica"/>
          <w:iCs/>
          <w:sz w:val="24"/>
          <w:szCs w:val="24"/>
        </w:rPr>
        <w:t xml:space="preserve">» (1530) του </w:t>
      </w:r>
      <w:proofErr w:type="spellStart"/>
      <w:r w:rsidRPr="00225A49">
        <w:rPr>
          <w:rFonts w:ascii="Helvetica" w:hAnsi="Helvetica" w:cs="Helvetica"/>
          <w:iCs/>
          <w:sz w:val="24"/>
          <w:szCs w:val="24"/>
        </w:rPr>
        <w:t>Pierre</w:t>
      </w:r>
      <w:proofErr w:type="spellEnd"/>
      <w:r w:rsidRPr="00225A49">
        <w:rPr>
          <w:rFonts w:ascii="Helvetica" w:hAnsi="Helvetica" w:cs="Helvetica"/>
          <w:iCs/>
          <w:sz w:val="24"/>
          <w:szCs w:val="24"/>
        </w:rPr>
        <w:t xml:space="preserve"> </w:t>
      </w:r>
      <w:proofErr w:type="spellStart"/>
      <w:r w:rsidRPr="00225A49">
        <w:rPr>
          <w:rFonts w:ascii="Helvetica" w:hAnsi="Helvetica" w:cs="Helvetica"/>
          <w:iCs/>
          <w:sz w:val="24"/>
          <w:szCs w:val="24"/>
        </w:rPr>
        <w:t>Attaingnant</w:t>
      </w:r>
      <w:proofErr w:type="spellEnd"/>
      <w:r w:rsidRPr="00225A49">
        <w:rPr>
          <w:rFonts w:ascii="Helvetica" w:hAnsi="Helvetica" w:cs="Helvetica"/>
          <w:iCs/>
          <w:sz w:val="24"/>
          <w:szCs w:val="24"/>
        </w:rPr>
        <w:t xml:space="preserve">, που στα ελληνικά αποδόθηκε από τον Στάθη Χατζηιωαννίδη ως «Το ποτάμι». Άλλοτε με μουσική κι άλλοτε με τραγούδι, </w:t>
      </w:r>
      <w:r w:rsidR="009E5047">
        <w:rPr>
          <w:rFonts w:ascii="Helvetica" w:hAnsi="Helvetica" w:cs="Helvetica"/>
          <w:iCs/>
          <w:sz w:val="24"/>
          <w:szCs w:val="24"/>
        </w:rPr>
        <w:t>παρακολουθούμε</w:t>
      </w:r>
      <w:r w:rsidRPr="00225A49">
        <w:rPr>
          <w:rFonts w:ascii="Helvetica" w:hAnsi="Helvetica" w:cs="Helvetica"/>
          <w:iCs/>
          <w:sz w:val="24"/>
          <w:szCs w:val="24"/>
        </w:rPr>
        <w:t xml:space="preserve"> την ιστορία του μικρού ποταμιού, που ξεκινά ένα ταξίδι αναζήτησης, χωρίς να ξέρει πώς να είναι χαρούμενο. Στο δρόμο του ανακαλύπτει τη σοφία της ροής προς τα μπρος, της αέναης κίνησης και της συνέχειας. </w:t>
      </w:r>
    </w:p>
    <w:p w14:paraId="5C1F5516" w14:textId="29C1A90B" w:rsidR="00945C73" w:rsidRPr="00945C73" w:rsidRDefault="009E5047" w:rsidP="001F692D">
      <w:pPr>
        <w:spacing w:line="276" w:lineRule="auto"/>
        <w:rPr>
          <w:rFonts w:ascii="Helvetica" w:hAnsi="Helvetica" w:cs="Helvetica"/>
          <w:iCs/>
          <w:sz w:val="24"/>
          <w:szCs w:val="24"/>
        </w:rPr>
      </w:pPr>
      <w:r>
        <w:rPr>
          <w:rFonts w:ascii="Helvetica" w:hAnsi="Helvetica" w:cs="Helvetica"/>
          <w:i/>
          <w:sz w:val="24"/>
          <w:szCs w:val="24"/>
        </w:rPr>
        <w:t>Το ποτάμι που ήθελε να γυρίσει πίσω</w:t>
      </w:r>
      <w:r>
        <w:rPr>
          <w:rFonts w:ascii="Helvetica" w:hAnsi="Helvetica" w:cs="Helvetica"/>
          <w:iCs/>
          <w:sz w:val="24"/>
          <w:szCs w:val="24"/>
        </w:rPr>
        <w:t xml:space="preserve"> θα μεταδοθεί ανήμερα τα Χριστούγεννα, από τις 10:00 το πρωί και για 24 ώρες, μέσω της ιστοσελίδας του Φεστιβάλ</w:t>
      </w:r>
      <w:r w:rsidR="00161591">
        <w:rPr>
          <w:rFonts w:ascii="Helvetica" w:hAnsi="Helvetica" w:cs="Helvetica"/>
          <w:iCs/>
          <w:sz w:val="24"/>
          <w:szCs w:val="24"/>
        </w:rPr>
        <w:t xml:space="preserve">, </w:t>
      </w:r>
      <w:hyperlink r:id="rId9" w:history="1">
        <w:r w:rsidRPr="002D3BDC">
          <w:rPr>
            <w:rStyle w:val="Hyperlink"/>
            <w:rFonts w:ascii="Helvetica" w:hAnsi="Helvetica" w:cs="Helvetica"/>
            <w:iCs/>
            <w:sz w:val="24"/>
            <w:szCs w:val="24"/>
            <w:lang w:val="en-US"/>
          </w:rPr>
          <w:t>greekfestival</w:t>
        </w:r>
        <w:r w:rsidRPr="002D3BDC">
          <w:rPr>
            <w:rStyle w:val="Hyperlink"/>
            <w:rFonts w:ascii="Helvetica" w:hAnsi="Helvetica" w:cs="Helvetica"/>
            <w:iCs/>
            <w:sz w:val="24"/>
            <w:szCs w:val="24"/>
          </w:rPr>
          <w:t>.</w:t>
        </w:r>
        <w:r w:rsidRPr="002D3BDC">
          <w:rPr>
            <w:rStyle w:val="Hyperlink"/>
            <w:rFonts w:ascii="Helvetica" w:hAnsi="Helvetica" w:cs="Helvetica"/>
            <w:iCs/>
            <w:sz w:val="24"/>
            <w:szCs w:val="24"/>
            <w:lang w:val="en-US"/>
          </w:rPr>
          <w:t>gr</w:t>
        </w:r>
      </w:hyperlink>
      <w:r w:rsidR="00945C73">
        <w:rPr>
          <w:rFonts w:ascii="Helvetica" w:hAnsi="Helvetica" w:cs="Helvetica"/>
          <w:iCs/>
          <w:sz w:val="24"/>
          <w:szCs w:val="24"/>
        </w:rPr>
        <w:t xml:space="preserve"> και του </w:t>
      </w:r>
      <w:r w:rsidR="00945C73">
        <w:rPr>
          <w:rFonts w:ascii="Helvetica" w:hAnsi="Helvetica" w:cs="Helvetica"/>
          <w:iCs/>
          <w:sz w:val="24"/>
          <w:szCs w:val="24"/>
          <w:lang w:val="en-US"/>
        </w:rPr>
        <w:t>Kids</w:t>
      </w:r>
      <w:r w:rsidR="00945C73" w:rsidRPr="00945C73">
        <w:rPr>
          <w:rFonts w:ascii="Helvetica" w:hAnsi="Helvetica" w:cs="Helvetica"/>
          <w:iCs/>
          <w:sz w:val="24"/>
          <w:szCs w:val="24"/>
        </w:rPr>
        <w:t xml:space="preserve"> </w:t>
      </w:r>
      <w:r w:rsidR="00945C73">
        <w:rPr>
          <w:rFonts w:ascii="Helvetica" w:hAnsi="Helvetica" w:cs="Helvetica"/>
          <w:iCs/>
          <w:sz w:val="24"/>
          <w:szCs w:val="24"/>
          <w:lang w:val="en-US"/>
        </w:rPr>
        <w:t>Radio</w:t>
      </w:r>
      <w:r w:rsidR="00945C73" w:rsidRPr="00945C73">
        <w:rPr>
          <w:rFonts w:ascii="Helvetica" w:hAnsi="Helvetica" w:cs="Helvetica"/>
          <w:iCs/>
          <w:sz w:val="24"/>
          <w:szCs w:val="24"/>
        </w:rPr>
        <w:t xml:space="preserve">, </w:t>
      </w:r>
      <w:hyperlink r:id="rId10" w:history="1">
        <w:r w:rsidR="002D3BDC" w:rsidRPr="00240844">
          <w:rPr>
            <w:rStyle w:val="Hyperlink"/>
            <w:sz w:val="27"/>
            <w:szCs w:val="27"/>
          </w:rPr>
          <w:t>www.kidsradio.com</w:t>
        </w:r>
      </w:hyperlink>
      <w:r w:rsidR="002D3BDC">
        <w:rPr>
          <w:color w:val="000000"/>
          <w:sz w:val="27"/>
          <w:szCs w:val="27"/>
        </w:rPr>
        <w:t xml:space="preserve"> </w:t>
      </w:r>
      <w:r w:rsidR="00161591">
        <w:rPr>
          <w:color w:val="000000"/>
          <w:sz w:val="27"/>
          <w:szCs w:val="27"/>
        </w:rPr>
        <w:t>.</w:t>
      </w:r>
    </w:p>
    <w:p w14:paraId="7C021FCA" w14:textId="235B55CC" w:rsidR="009E5047" w:rsidRDefault="009E5047" w:rsidP="001F692D">
      <w:pPr>
        <w:spacing w:line="276" w:lineRule="auto"/>
        <w:rPr>
          <w:rFonts w:ascii="Helvetica" w:hAnsi="Helvetica" w:cs="Helvetica"/>
          <w:iCs/>
          <w:sz w:val="24"/>
          <w:szCs w:val="24"/>
        </w:rPr>
      </w:pPr>
      <w:r>
        <w:rPr>
          <w:rFonts w:ascii="Helvetica" w:hAnsi="Helvetica" w:cs="Helvetica"/>
          <w:iCs/>
          <w:sz w:val="24"/>
          <w:szCs w:val="24"/>
        </w:rPr>
        <w:t>Η ακρόαση είναι δωρεάν.</w:t>
      </w:r>
    </w:p>
    <w:p w14:paraId="01F747EF" w14:textId="2F79721E" w:rsidR="00AF0B24" w:rsidRDefault="00AF0B24" w:rsidP="001F692D">
      <w:pPr>
        <w:spacing w:line="276" w:lineRule="auto"/>
        <w:rPr>
          <w:rFonts w:ascii="Helvetica" w:hAnsi="Helvetica" w:cs="Helvetica"/>
          <w:iCs/>
          <w:sz w:val="24"/>
          <w:szCs w:val="24"/>
        </w:rPr>
      </w:pPr>
      <w:r>
        <w:rPr>
          <w:rFonts w:ascii="Helvetica" w:hAnsi="Helvetica" w:cs="Helvetica"/>
          <w:iCs/>
          <w:noProof/>
          <w:sz w:val="24"/>
          <w:szCs w:val="24"/>
        </w:rPr>
        <w:drawing>
          <wp:inline distT="0" distB="0" distL="0" distR="0" wp14:anchorId="2475DB89" wp14:editId="43BD7C0C">
            <wp:extent cx="998220" cy="9982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998220" cy="998220"/>
                    </a:xfrm>
                    <a:prstGeom prst="rect">
                      <a:avLst/>
                    </a:prstGeom>
                  </pic:spPr>
                </pic:pic>
              </a:graphicData>
            </a:graphic>
          </wp:inline>
        </w:drawing>
      </w:r>
    </w:p>
    <w:p w14:paraId="06B89774" w14:textId="77777777" w:rsidR="006F2879" w:rsidRDefault="006F2879" w:rsidP="006F2879">
      <w:pPr>
        <w:spacing w:line="276" w:lineRule="auto"/>
        <w:rPr>
          <w:rFonts w:ascii="Helvetica" w:hAnsi="Helvetica" w:cs="Helvetica"/>
          <w:b/>
          <w:bCs/>
          <w:i/>
          <w:iCs/>
          <w:sz w:val="24"/>
          <w:szCs w:val="24"/>
        </w:rPr>
      </w:pPr>
    </w:p>
    <w:p w14:paraId="03098C11" w14:textId="24450409" w:rsidR="006F2879" w:rsidRPr="006F2879" w:rsidRDefault="006F2879" w:rsidP="006F2879">
      <w:pPr>
        <w:spacing w:line="276" w:lineRule="auto"/>
        <w:rPr>
          <w:rFonts w:ascii="Helvetica" w:hAnsi="Helvetica" w:cs="Helvetica"/>
          <w:b/>
          <w:bCs/>
          <w:i/>
          <w:iCs/>
          <w:sz w:val="24"/>
          <w:szCs w:val="24"/>
        </w:rPr>
      </w:pPr>
      <w:r w:rsidRPr="006F2879">
        <w:rPr>
          <w:rFonts w:ascii="Helvetica" w:hAnsi="Helvetica" w:cs="Helvetica"/>
          <w:b/>
          <w:bCs/>
          <w:i/>
          <w:iCs/>
          <w:sz w:val="24"/>
          <w:szCs w:val="24"/>
        </w:rPr>
        <w:t>Το ποτάμι που ήθελε να γυρίσει πίσω</w:t>
      </w:r>
    </w:p>
    <w:p w14:paraId="54062E2B" w14:textId="4AAF02D0" w:rsidR="006F2879" w:rsidRPr="006F2879" w:rsidRDefault="006F2879" w:rsidP="006F2879">
      <w:pPr>
        <w:spacing w:line="276" w:lineRule="auto"/>
        <w:rPr>
          <w:rFonts w:ascii="Helvetica" w:hAnsi="Helvetica" w:cs="Helvetica"/>
          <w:iCs/>
          <w:sz w:val="24"/>
          <w:szCs w:val="24"/>
        </w:rPr>
      </w:pPr>
      <w:r w:rsidRPr="006F2879">
        <w:rPr>
          <w:rFonts w:ascii="Helvetica" w:hAnsi="Helvetica" w:cs="Helvetica"/>
          <w:iCs/>
          <w:sz w:val="24"/>
          <w:szCs w:val="24"/>
        </w:rPr>
        <w:t>Ηχοληψία, Μίξη</w:t>
      </w:r>
      <w:r>
        <w:rPr>
          <w:rFonts w:ascii="Helvetica" w:hAnsi="Helvetica" w:cs="Helvetica"/>
          <w:iCs/>
          <w:sz w:val="24"/>
          <w:szCs w:val="24"/>
        </w:rPr>
        <w:t>:</w:t>
      </w:r>
      <w:r w:rsidRPr="006F2879">
        <w:rPr>
          <w:rFonts w:ascii="Helvetica" w:hAnsi="Helvetica" w:cs="Helvetica"/>
          <w:iCs/>
          <w:sz w:val="24"/>
          <w:szCs w:val="24"/>
        </w:rPr>
        <w:t xml:space="preserve"> </w:t>
      </w:r>
      <w:proofErr w:type="spellStart"/>
      <w:r w:rsidRPr="006F2879">
        <w:rPr>
          <w:rFonts w:ascii="Helvetica" w:hAnsi="Helvetica" w:cs="Helvetica"/>
          <w:iCs/>
          <w:sz w:val="24"/>
          <w:szCs w:val="24"/>
        </w:rPr>
        <w:t>Studio</w:t>
      </w:r>
      <w:proofErr w:type="spellEnd"/>
      <w:r w:rsidRPr="006F2879">
        <w:rPr>
          <w:rFonts w:ascii="Helvetica" w:hAnsi="Helvetica" w:cs="Helvetica"/>
          <w:iCs/>
          <w:sz w:val="24"/>
          <w:szCs w:val="24"/>
        </w:rPr>
        <w:t xml:space="preserve"> 133, Μιχάλης </w:t>
      </w:r>
      <w:proofErr w:type="spellStart"/>
      <w:r w:rsidRPr="006F2879">
        <w:rPr>
          <w:rFonts w:ascii="Helvetica" w:hAnsi="Helvetica" w:cs="Helvetica"/>
          <w:iCs/>
          <w:sz w:val="24"/>
          <w:szCs w:val="24"/>
        </w:rPr>
        <w:t>Σκαράκης</w:t>
      </w:r>
      <w:proofErr w:type="spellEnd"/>
    </w:p>
    <w:p w14:paraId="0C260848" w14:textId="429FCB71" w:rsidR="006F2879" w:rsidRPr="006F2879" w:rsidRDefault="006F2879" w:rsidP="006F2879">
      <w:pPr>
        <w:spacing w:line="276" w:lineRule="auto"/>
        <w:rPr>
          <w:rFonts w:ascii="Helvetica" w:hAnsi="Helvetica" w:cs="Helvetica"/>
          <w:iCs/>
          <w:sz w:val="24"/>
          <w:szCs w:val="24"/>
        </w:rPr>
      </w:pPr>
      <w:proofErr w:type="spellStart"/>
      <w:r w:rsidRPr="006F2879">
        <w:rPr>
          <w:rFonts w:ascii="Helvetica" w:hAnsi="Helvetica" w:cs="Helvetica"/>
          <w:iCs/>
          <w:sz w:val="24"/>
          <w:szCs w:val="24"/>
        </w:rPr>
        <w:t>Mastering</w:t>
      </w:r>
      <w:proofErr w:type="spellEnd"/>
      <w:r>
        <w:rPr>
          <w:rFonts w:ascii="Helvetica" w:hAnsi="Helvetica" w:cs="Helvetica"/>
          <w:iCs/>
          <w:sz w:val="24"/>
          <w:szCs w:val="24"/>
        </w:rPr>
        <w:t>:</w:t>
      </w:r>
      <w:r w:rsidRPr="006F2879">
        <w:rPr>
          <w:rFonts w:ascii="Helvetica" w:hAnsi="Helvetica" w:cs="Helvetica"/>
          <w:iCs/>
          <w:sz w:val="24"/>
          <w:szCs w:val="24"/>
        </w:rPr>
        <w:t xml:space="preserve"> Τίτος </w:t>
      </w:r>
      <w:proofErr w:type="spellStart"/>
      <w:r w:rsidRPr="006F2879">
        <w:rPr>
          <w:rFonts w:ascii="Helvetica" w:hAnsi="Helvetica" w:cs="Helvetica"/>
          <w:iCs/>
          <w:sz w:val="24"/>
          <w:szCs w:val="24"/>
        </w:rPr>
        <w:t>Καργιωτάκης</w:t>
      </w:r>
      <w:proofErr w:type="spellEnd"/>
      <w:r w:rsidR="00D46D60">
        <w:rPr>
          <w:rFonts w:ascii="Helvetica" w:hAnsi="Helvetica" w:cs="Helvetica"/>
          <w:iCs/>
          <w:sz w:val="24"/>
          <w:szCs w:val="24"/>
        </w:rPr>
        <w:t xml:space="preserve">, Χρήστος </w:t>
      </w:r>
      <w:proofErr w:type="spellStart"/>
      <w:r w:rsidR="00D46D60">
        <w:rPr>
          <w:rFonts w:ascii="Helvetica" w:hAnsi="Helvetica" w:cs="Helvetica"/>
          <w:iCs/>
          <w:sz w:val="24"/>
          <w:szCs w:val="24"/>
        </w:rPr>
        <w:t>Χαρμπίλας</w:t>
      </w:r>
      <w:proofErr w:type="spellEnd"/>
    </w:p>
    <w:p w14:paraId="7DB8166F" w14:textId="711B9B3D" w:rsidR="00AB1721" w:rsidRDefault="00AB1721" w:rsidP="00770816">
      <w:pPr>
        <w:spacing w:after="0" w:line="276" w:lineRule="auto"/>
        <w:jc w:val="center"/>
        <w:rPr>
          <w:rFonts w:ascii="Helvetica" w:hAnsi="Helvetica" w:cs="Times New Roman"/>
          <w:sz w:val="24"/>
          <w:szCs w:val="24"/>
        </w:rPr>
      </w:pPr>
    </w:p>
    <w:p w14:paraId="4B1F5504" w14:textId="77777777" w:rsidR="00DD59F6" w:rsidRDefault="00DD59F6" w:rsidP="00770816">
      <w:pPr>
        <w:spacing w:after="0" w:line="276" w:lineRule="auto"/>
        <w:jc w:val="center"/>
        <w:rPr>
          <w:rFonts w:ascii="Helvetica" w:hAnsi="Helvetica" w:cs="Times New Roman"/>
          <w:sz w:val="24"/>
          <w:szCs w:val="24"/>
        </w:rPr>
      </w:pPr>
    </w:p>
    <w:p w14:paraId="1A419331"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76CE85F2" w14:textId="77777777" w:rsidR="00AF0B24" w:rsidRDefault="00AB1721" w:rsidP="00770816">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45108C8C" w14:textId="77777777" w:rsidR="00AF0B24" w:rsidRDefault="00AF0B24" w:rsidP="00770816">
      <w:pPr>
        <w:spacing w:after="0" w:line="276" w:lineRule="auto"/>
        <w:rPr>
          <w:rFonts w:ascii="Helvetica" w:hAnsi="Helvetica" w:cs="Times New Roman"/>
          <w:sz w:val="24"/>
          <w:szCs w:val="24"/>
        </w:rPr>
      </w:pPr>
    </w:p>
    <w:p w14:paraId="21A58134" w14:textId="6BF58587" w:rsidR="00AB1721" w:rsidRDefault="00AB1721" w:rsidP="00AF0B24">
      <w:pPr>
        <w:spacing w:after="0" w:line="276" w:lineRule="auto"/>
        <w:ind w:firstLine="720"/>
        <w:rPr>
          <w:rFonts w:ascii="Helvetica" w:hAnsi="Helvetica" w:cs="Times New Roman"/>
          <w:sz w:val="24"/>
          <w:szCs w:val="24"/>
        </w:rPr>
      </w:pPr>
      <w:r>
        <w:rPr>
          <w:rFonts w:ascii="Helvetica" w:hAnsi="Helvetica" w:cs="Times New Roman"/>
          <w:sz w:val="24"/>
          <w:szCs w:val="24"/>
        </w:rPr>
        <w:t>Μέγας χορηγός</w:t>
      </w:r>
    </w:p>
    <w:p w14:paraId="3CC3C83F" w14:textId="0CB5893F" w:rsidR="008978B2" w:rsidRPr="00AB1721" w:rsidRDefault="00AB1721" w:rsidP="00770816">
      <w:pPr>
        <w:spacing w:after="0" w:line="276" w:lineRule="auto"/>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AB172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7D2F" w14:textId="77777777" w:rsidR="00E46232" w:rsidRDefault="00E46232">
      <w:pPr>
        <w:spacing w:after="0" w:line="240" w:lineRule="auto"/>
      </w:pPr>
      <w:r>
        <w:separator/>
      </w:r>
    </w:p>
  </w:endnote>
  <w:endnote w:type="continuationSeparator" w:id="0">
    <w:p w14:paraId="790B5A2C" w14:textId="77777777" w:rsidR="00E46232" w:rsidRDefault="00E4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DF73" w14:textId="77777777" w:rsidR="00E46232" w:rsidRDefault="00E46232">
      <w:pPr>
        <w:spacing w:after="0" w:line="240" w:lineRule="auto"/>
      </w:pPr>
      <w:r>
        <w:separator/>
      </w:r>
    </w:p>
  </w:footnote>
  <w:footnote w:type="continuationSeparator" w:id="0">
    <w:p w14:paraId="010A9AB3" w14:textId="77777777" w:rsidR="00E46232" w:rsidRDefault="00E4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90087"/>
    <w:rsid w:val="000A6952"/>
    <w:rsid w:val="000E137E"/>
    <w:rsid w:val="0010139D"/>
    <w:rsid w:val="00103B73"/>
    <w:rsid w:val="00112FDB"/>
    <w:rsid w:val="001315F8"/>
    <w:rsid w:val="001468FC"/>
    <w:rsid w:val="00161591"/>
    <w:rsid w:val="001778EA"/>
    <w:rsid w:val="00185973"/>
    <w:rsid w:val="001860D2"/>
    <w:rsid w:val="00196AED"/>
    <w:rsid w:val="001A322A"/>
    <w:rsid w:val="001B0669"/>
    <w:rsid w:val="001C3EFE"/>
    <w:rsid w:val="001E36DE"/>
    <w:rsid w:val="001F692D"/>
    <w:rsid w:val="00225A49"/>
    <w:rsid w:val="002343E6"/>
    <w:rsid w:val="00243DBA"/>
    <w:rsid w:val="00270E40"/>
    <w:rsid w:val="00284689"/>
    <w:rsid w:val="002A2339"/>
    <w:rsid w:val="002B51CA"/>
    <w:rsid w:val="002C5DD0"/>
    <w:rsid w:val="002D3BDC"/>
    <w:rsid w:val="002F6083"/>
    <w:rsid w:val="002F7346"/>
    <w:rsid w:val="003061C4"/>
    <w:rsid w:val="00307A34"/>
    <w:rsid w:val="0033103C"/>
    <w:rsid w:val="00340A60"/>
    <w:rsid w:val="00355BB6"/>
    <w:rsid w:val="0036224A"/>
    <w:rsid w:val="0037496D"/>
    <w:rsid w:val="003814F4"/>
    <w:rsid w:val="00382F2F"/>
    <w:rsid w:val="003D1CB2"/>
    <w:rsid w:val="003D3781"/>
    <w:rsid w:val="003D623A"/>
    <w:rsid w:val="00431C02"/>
    <w:rsid w:val="004439AC"/>
    <w:rsid w:val="00452B09"/>
    <w:rsid w:val="00455160"/>
    <w:rsid w:val="004564F5"/>
    <w:rsid w:val="0047063A"/>
    <w:rsid w:val="00475DDA"/>
    <w:rsid w:val="004763DA"/>
    <w:rsid w:val="00486C3A"/>
    <w:rsid w:val="00491B00"/>
    <w:rsid w:val="004A1BB4"/>
    <w:rsid w:val="00522551"/>
    <w:rsid w:val="00542995"/>
    <w:rsid w:val="00543E81"/>
    <w:rsid w:val="0056369C"/>
    <w:rsid w:val="005940A5"/>
    <w:rsid w:val="00597B54"/>
    <w:rsid w:val="005A56DD"/>
    <w:rsid w:val="005C1184"/>
    <w:rsid w:val="00616031"/>
    <w:rsid w:val="00616688"/>
    <w:rsid w:val="00625919"/>
    <w:rsid w:val="00626084"/>
    <w:rsid w:val="006301F0"/>
    <w:rsid w:val="0064190E"/>
    <w:rsid w:val="006678F8"/>
    <w:rsid w:val="006854CF"/>
    <w:rsid w:val="006B47D0"/>
    <w:rsid w:val="006F2879"/>
    <w:rsid w:val="00707D05"/>
    <w:rsid w:val="007149DC"/>
    <w:rsid w:val="00751572"/>
    <w:rsid w:val="00757E27"/>
    <w:rsid w:val="00764106"/>
    <w:rsid w:val="00770816"/>
    <w:rsid w:val="00773E2D"/>
    <w:rsid w:val="0078731F"/>
    <w:rsid w:val="00787AAB"/>
    <w:rsid w:val="00787EF1"/>
    <w:rsid w:val="007D5B70"/>
    <w:rsid w:val="007F6C31"/>
    <w:rsid w:val="007F7ED7"/>
    <w:rsid w:val="00816AC8"/>
    <w:rsid w:val="00863868"/>
    <w:rsid w:val="008772E3"/>
    <w:rsid w:val="0088293C"/>
    <w:rsid w:val="00887E7E"/>
    <w:rsid w:val="008978B2"/>
    <w:rsid w:val="008A6002"/>
    <w:rsid w:val="008C1A40"/>
    <w:rsid w:val="008F1CE3"/>
    <w:rsid w:val="008F20F3"/>
    <w:rsid w:val="008F7B70"/>
    <w:rsid w:val="009255D1"/>
    <w:rsid w:val="00945C73"/>
    <w:rsid w:val="009A5F8E"/>
    <w:rsid w:val="009B00B5"/>
    <w:rsid w:val="009E5047"/>
    <w:rsid w:val="00A0539C"/>
    <w:rsid w:val="00A0613C"/>
    <w:rsid w:val="00A60E00"/>
    <w:rsid w:val="00A746DF"/>
    <w:rsid w:val="00A74801"/>
    <w:rsid w:val="00A750C7"/>
    <w:rsid w:val="00A86271"/>
    <w:rsid w:val="00A87422"/>
    <w:rsid w:val="00A92D5E"/>
    <w:rsid w:val="00AB1721"/>
    <w:rsid w:val="00AC029E"/>
    <w:rsid w:val="00AC5B9D"/>
    <w:rsid w:val="00AC5C21"/>
    <w:rsid w:val="00AD2809"/>
    <w:rsid w:val="00AE24EB"/>
    <w:rsid w:val="00AF0B24"/>
    <w:rsid w:val="00B12A41"/>
    <w:rsid w:val="00B13123"/>
    <w:rsid w:val="00B171A4"/>
    <w:rsid w:val="00B47829"/>
    <w:rsid w:val="00B60EDB"/>
    <w:rsid w:val="00BB1F74"/>
    <w:rsid w:val="00BC76E4"/>
    <w:rsid w:val="00BD1C95"/>
    <w:rsid w:val="00BD20D5"/>
    <w:rsid w:val="00C073E5"/>
    <w:rsid w:val="00C200B6"/>
    <w:rsid w:val="00C25C58"/>
    <w:rsid w:val="00C37EE7"/>
    <w:rsid w:val="00C432A4"/>
    <w:rsid w:val="00C677B2"/>
    <w:rsid w:val="00C67B17"/>
    <w:rsid w:val="00C843E1"/>
    <w:rsid w:val="00C84473"/>
    <w:rsid w:val="00C94C0F"/>
    <w:rsid w:val="00CA29A4"/>
    <w:rsid w:val="00CA6203"/>
    <w:rsid w:val="00CC4379"/>
    <w:rsid w:val="00CD42CB"/>
    <w:rsid w:val="00CD44C7"/>
    <w:rsid w:val="00D04E22"/>
    <w:rsid w:val="00D10554"/>
    <w:rsid w:val="00D169AF"/>
    <w:rsid w:val="00D34B51"/>
    <w:rsid w:val="00D42F90"/>
    <w:rsid w:val="00D45E5C"/>
    <w:rsid w:val="00D46D60"/>
    <w:rsid w:val="00D52B75"/>
    <w:rsid w:val="00D60BC7"/>
    <w:rsid w:val="00D64F84"/>
    <w:rsid w:val="00D905D9"/>
    <w:rsid w:val="00DA05F4"/>
    <w:rsid w:val="00DD2681"/>
    <w:rsid w:val="00DD308D"/>
    <w:rsid w:val="00DD59F6"/>
    <w:rsid w:val="00DF074D"/>
    <w:rsid w:val="00DF138D"/>
    <w:rsid w:val="00E1216E"/>
    <w:rsid w:val="00E21030"/>
    <w:rsid w:val="00E216DD"/>
    <w:rsid w:val="00E46232"/>
    <w:rsid w:val="00E57967"/>
    <w:rsid w:val="00E65F98"/>
    <w:rsid w:val="00E85838"/>
    <w:rsid w:val="00E8756A"/>
    <w:rsid w:val="00E90B9B"/>
    <w:rsid w:val="00E96C60"/>
    <w:rsid w:val="00EC1B59"/>
    <w:rsid w:val="00F12D15"/>
    <w:rsid w:val="00F21577"/>
    <w:rsid w:val="00F271D4"/>
    <w:rsid w:val="00F35904"/>
    <w:rsid w:val="00F37438"/>
    <w:rsid w:val="00F3795A"/>
    <w:rsid w:val="00F42C28"/>
    <w:rsid w:val="00F65DCB"/>
    <w:rsid w:val="00F7784B"/>
    <w:rsid w:val="00F96FC3"/>
    <w:rsid w:val="00FC2B41"/>
    <w:rsid w:val="00FD263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078819533">
      <w:bodyDiv w:val="1"/>
      <w:marLeft w:val="0"/>
      <w:marRight w:val="0"/>
      <w:marTop w:val="0"/>
      <w:marBottom w:val="0"/>
      <w:divBdr>
        <w:top w:val="none" w:sz="0" w:space="0" w:color="auto"/>
        <w:left w:val="none" w:sz="0" w:space="0" w:color="auto"/>
        <w:bottom w:val="none" w:sz="0" w:space="0" w:color="auto"/>
        <w:right w:val="none" w:sz="0" w:space="0" w:color="auto"/>
      </w:divBdr>
      <w:divsChild>
        <w:div w:id="1527132305">
          <w:marLeft w:val="0"/>
          <w:marRight w:val="0"/>
          <w:marTop w:val="0"/>
          <w:marBottom w:val="0"/>
          <w:divBdr>
            <w:top w:val="none" w:sz="0" w:space="0" w:color="auto"/>
            <w:left w:val="none" w:sz="0" w:space="0" w:color="auto"/>
            <w:bottom w:val="none" w:sz="0" w:space="0" w:color="auto"/>
            <w:right w:val="none" w:sz="0" w:space="0" w:color="auto"/>
          </w:divBdr>
          <w:divsChild>
            <w:div w:id="233008251">
              <w:marLeft w:val="0"/>
              <w:marRight w:val="0"/>
              <w:marTop w:val="0"/>
              <w:marBottom w:val="0"/>
              <w:divBdr>
                <w:top w:val="none" w:sz="0" w:space="0" w:color="auto"/>
                <w:left w:val="none" w:sz="0" w:space="0" w:color="auto"/>
                <w:bottom w:val="none" w:sz="0" w:space="0" w:color="auto"/>
                <w:right w:val="none" w:sz="0" w:space="0" w:color="auto"/>
              </w:divBdr>
              <w:divsChild>
                <w:div w:id="869100979">
                  <w:marLeft w:val="0"/>
                  <w:marRight w:val="0"/>
                  <w:marTop w:val="0"/>
                  <w:marBottom w:val="0"/>
                  <w:divBdr>
                    <w:top w:val="none" w:sz="0" w:space="0" w:color="auto"/>
                    <w:left w:val="none" w:sz="0" w:space="0" w:color="auto"/>
                    <w:bottom w:val="none" w:sz="0" w:space="0" w:color="auto"/>
                    <w:right w:val="none" w:sz="0" w:space="0" w:color="auto"/>
                  </w:divBdr>
                  <w:divsChild>
                    <w:div w:id="1364206055">
                      <w:marLeft w:val="0"/>
                      <w:marRight w:val="0"/>
                      <w:marTop w:val="0"/>
                      <w:marBottom w:val="0"/>
                      <w:divBdr>
                        <w:top w:val="none" w:sz="0" w:space="0" w:color="auto"/>
                        <w:left w:val="none" w:sz="0" w:space="0" w:color="auto"/>
                        <w:bottom w:val="none" w:sz="0" w:space="0" w:color="auto"/>
                        <w:right w:val="none" w:sz="0" w:space="0" w:color="auto"/>
                      </w:divBdr>
                      <w:divsChild>
                        <w:div w:id="874584154">
                          <w:marLeft w:val="0"/>
                          <w:marRight w:val="0"/>
                          <w:marTop w:val="0"/>
                          <w:marBottom w:val="0"/>
                          <w:divBdr>
                            <w:top w:val="none" w:sz="0" w:space="0" w:color="auto"/>
                            <w:left w:val="none" w:sz="0" w:space="0" w:color="auto"/>
                            <w:bottom w:val="none" w:sz="0" w:space="0" w:color="auto"/>
                            <w:right w:val="none" w:sz="0" w:space="0" w:color="auto"/>
                          </w:divBdr>
                          <w:divsChild>
                            <w:div w:id="1036589005">
                              <w:marLeft w:val="0"/>
                              <w:marRight w:val="0"/>
                              <w:marTop w:val="0"/>
                              <w:marBottom w:val="0"/>
                              <w:divBdr>
                                <w:top w:val="none" w:sz="0" w:space="0" w:color="auto"/>
                                <w:left w:val="none" w:sz="0" w:space="0" w:color="auto"/>
                                <w:bottom w:val="none" w:sz="0" w:space="0" w:color="auto"/>
                                <w:right w:val="none" w:sz="0" w:space="0" w:color="auto"/>
                              </w:divBdr>
                              <w:divsChild>
                                <w:div w:id="714426778">
                                  <w:marLeft w:val="0"/>
                                  <w:marRight w:val="0"/>
                                  <w:marTop w:val="0"/>
                                  <w:marBottom w:val="0"/>
                                  <w:divBdr>
                                    <w:top w:val="none" w:sz="0" w:space="0" w:color="auto"/>
                                    <w:left w:val="none" w:sz="0" w:space="0" w:color="auto"/>
                                    <w:bottom w:val="none" w:sz="0" w:space="0" w:color="auto"/>
                                    <w:right w:val="none" w:sz="0" w:space="0" w:color="auto"/>
                                  </w:divBdr>
                                  <w:divsChild>
                                    <w:div w:id="643967951">
                                      <w:marLeft w:val="0"/>
                                      <w:marRight w:val="0"/>
                                      <w:marTop w:val="0"/>
                                      <w:marBottom w:val="0"/>
                                      <w:divBdr>
                                        <w:top w:val="none" w:sz="0" w:space="0" w:color="auto"/>
                                        <w:left w:val="none" w:sz="0" w:space="0" w:color="auto"/>
                                        <w:bottom w:val="none" w:sz="0" w:space="0" w:color="auto"/>
                                        <w:right w:val="none" w:sz="0" w:space="0" w:color="auto"/>
                                      </w:divBdr>
                                      <w:divsChild>
                                        <w:div w:id="989285849">
                                          <w:marLeft w:val="0"/>
                                          <w:marRight w:val="0"/>
                                          <w:marTop w:val="0"/>
                                          <w:marBottom w:val="0"/>
                                          <w:divBdr>
                                            <w:top w:val="none" w:sz="0" w:space="0" w:color="auto"/>
                                            <w:left w:val="none" w:sz="0" w:space="0" w:color="auto"/>
                                            <w:bottom w:val="none" w:sz="0" w:space="0" w:color="auto"/>
                                            <w:right w:val="none" w:sz="0" w:space="0" w:color="auto"/>
                                          </w:divBdr>
                                          <w:divsChild>
                                            <w:div w:id="2108577042">
                                              <w:marLeft w:val="0"/>
                                              <w:marRight w:val="0"/>
                                              <w:marTop w:val="0"/>
                                              <w:marBottom w:val="0"/>
                                              <w:divBdr>
                                                <w:top w:val="none" w:sz="0" w:space="0" w:color="auto"/>
                                                <w:left w:val="none" w:sz="0" w:space="0" w:color="auto"/>
                                                <w:bottom w:val="none" w:sz="0" w:space="0" w:color="auto"/>
                                                <w:right w:val="none" w:sz="0" w:space="0" w:color="auto"/>
                                              </w:divBdr>
                                              <w:divsChild>
                                                <w:div w:id="2034190785">
                                                  <w:marLeft w:val="0"/>
                                                  <w:marRight w:val="0"/>
                                                  <w:marTop w:val="0"/>
                                                  <w:marBottom w:val="0"/>
                                                  <w:divBdr>
                                                    <w:top w:val="none" w:sz="0" w:space="0" w:color="auto"/>
                                                    <w:left w:val="none" w:sz="0" w:space="0" w:color="auto"/>
                                                    <w:bottom w:val="none" w:sz="0" w:space="0" w:color="auto"/>
                                                    <w:right w:val="none" w:sz="0" w:space="0" w:color="auto"/>
                                                  </w:divBdr>
                                                  <w:divsChild>
                                                    <w:div w:id="2007510442">
                                                      <w:marLeft w:val="0"/>
                                                      <w:marRight w:val="0"/>
                                                      <w:marTop w:val="0"/>
                                                      <w:marBottom w:val="0"/>
                                                      <w:divBdr>
                                                        <w:top w:val="none" w:sz="0" w:space="0" w:color="auto"/>
                                                        <w:left w:val="none" w:sz="0" w:space="0" w:color="auto"/>
                                                        <w:bottom w:val="none" w:sz="0" w:space="0" w:color="auto"/>
                                                        <w:right w:val="none" w:sz="0" w:space="0" w:color="auto"/>
                                                      </w:divBdr>
                                                      <w:divsChild>
                                                        <w:div w:id="1222249546">
                                                          <w:marLeft w:val="0"/>
                                                          <w:marRight w:val="0"/>
                                                          <w:marTop w:val="0"/>
                                                          <w:marBottom w:val="0"/>
                                                          <w:divBdr>
                                                            <w:top w:val="none" w:sz="0" w:space="0" w:color="auto"/>
                                                            <w:left w:val="none" w:sz="0" w:space="0" w:color="auto"/>
                                                            <w:bottom w:val="none" w:sz="0" w:space="0" w:color="auto"/>
                                                            <w:right w:val="none" w:sz="0" w:space="0" w:color="auto"/>
                                                          </w:divBdr>
                                                          <w:divsChild>
                                                            <w:div w:id="551578103">
                                                              <w:marLeft w:val="0"/>
                                                              <w:marRight w:val="0"/>
                                                              <w:marTop w:val="0"/>
                                                              <w:marBottom w:val="0"/>
                                                              <w:divBdr>
                                                                <w:top w:val="none" w:sz="0" w:space="0" w:color="auto"/>
                                                                <w:left w:val="none" w:sz="0" w:space="0" w:color="auto"/>
                                                                <w:bottom w:val="none" w:sz="0" w:space="0" w:color="auto"/>
                                                                <w:right w:val="none" w:sz="0" w:space="0" w:color="auto"/>
                                                              </w:divBdr>
                                                              <w:divsChild>
                                                                <w:div w:id="1148595941">
                                                                  <w:marLeft w:val="0"/>
                                                                  <w:marRight w:val="0"/>
                                                                  <w:marTop w:val="0"/>
                                                                  <w:marBottom w:val="0"/>
                                                                  <w:divBdr>
                                                                    <w:top w:val="none" w:sz="0" w:space="0" w:color="auto"/>
                                                                    <w:left w:val="none" w:sz="0" w:space="0" w:color="auto"/>
                                                                    <w:bottom w:val="none" w:sz="0" w:space="0" w:color="auto"/>
                                                                    <w:right w:val="none" w:sz="0" w:space="0" w:color="auto"/>
                                                                  </w:divBdr>
                                                                  <w:divsChild>
                                                                    <w:div w:id="930352681">
                                                                      <w:marLeft w:val="0"/>
                                                                      <w:marRight w:val="0"/>
                                                                      <w:marTop w:val="0"/>
                                                                      <w:marBottom w:val="0"/>
                                                                      <w:divBdr>
                                                                        <w:top w:val="none" w:sz="0" w:space="0" w:color="auto"/>
                                                                        <w:left w:val="none" w:sz="0" w:space="0" w:color="auto"/>
                                                                        <w:bottom w:val="none" w:sz="0" w:space="0" w:color="auto"/>
                                                                        <w:right w:val="none" w:sz="0" w:space="0" w:color="auto"/>
                                                                      </w:divBdr>
                                                                      <w:divsChild>
                                                                        <w:div w:id="1046416626">
                                                                          <w:marLeft w:val="0"/>
                                                                          <w:marRight w:val="0"/>
                                                                          <w:marTop w:val="0"/>
                                                                          <w:marBottom w:val="0"/>
                                                                          <w:divBdr>
                                                                            <w:top w:val="none" w:sz="0" w:space="0" w:color="auto"/>
                                                                            <w:left w:val="none" w:sz="0" w:space="0" w:color="auto"/>
                                                                            <w:bottom w:val="none" w:sz="0" w:space="0" w:color="auto"/>
                                                                            <w:right w:val="none" w:sz="0" w:space="0" w:color="auto"/>
                                                                          </w:divBdr>
                                                                          <w:divsChild>
                                                                            <w:div w:id="1943947681">
                                                                              <w:marLeft w:val="0"/>
                                                                              <w:marRight w:val="0"/>
                                                                              <w:marTop w:val="0"/>
                                                                              <w:marBottom w:val="0"/>
                                                                              <w:divBdr>
                                                                                <w:top w:val="none" w:sz="0" w:space="0" w:color="auto"/>
                                                                                <w:left w:val="none" w:sz="0" w:space="0" w:color="auto"/>
                                                                                <w:bottom w:val="none" w:sz="0" w:space="0" w:color="auto"/>
                                                                                <w:right w:val="none" w:sz="0" w:space="0" w:color="auto"/>
                                                                              </w:divBdr>
                                                                              <w:divsChild>
                                                                                <w:div w:id="2039162912">
                                                                                  <w:marLeft w:val="120"/>
                                                                                  <w:marRight w:val="300"/>
                                                                                  <w:marTop w:val="120"/>
                                                                                  <w:marBottom w:val="120"/>
                                                                                  <w:divBdr>
                                                                                    <w:top w:val="none" w:sz="0" w:space="0" w:color="auto"/>
                                                                                    <w:left w:val="none" w:sz="0" w:space="0" w:color="auto"/>
                                                                                    <w:bottom w:val="none" w:sz="0" w:space="0" w:color="auto"/>
                                                                                    <w:right w:val="none" w:sz="0" w:space="0" w:color="auto"/>
                                                                                  </w:divBdr>
                                                                                  <w:divsChild>
                                                                                    <w:div w:id="352264444">
                                                                                      <w:marLeft w:val="780"/>
                                                                                      <w:marRight w:val="240"/>
                                                                                      <w:marTop w:val="180"/>
                                                                                      <w:marBottom w:val="0"/>
                                                                                      <w:divBdr>
                                                                                        <w:top w:val="none" w:sz="0" w:space="0" w:color="auto"/>
                                                                                        <w:left w:val="none" w:sz="0" w:space="0" w:color="auto"/>
                                                                                        <w:bottom w:val="none" w:sz="0" w:space="0" w:color="auto"/>
                                                                                        <w:right w:val="none" w:sz="0" w:space="0" w:color="auto"/>
                                                                                      </w:divBdr>
                                                                                      <w:divsChild>
                                                                                        <w:div w:id="1071346153">
                                                                                          <w:marLeft w:val="0"/>
                                                                                          <w:marRight w:val="0"/>
                                                                                          <w:marTop w:val="0"/>
                                                                                          <w:marBottom w:val="0"/>
                                                                                          <w:divBdr>
                                                                                            <w:top w:val="none" w:sz="0" w:space="0" w:color="auto"/>
                                                                                            <w:left w:val="none" w:sz="0" w:space="0" w:color="auto"/>
                                                                                            <w:bottom w:val="none" w:sz="0" w:space="0" w:color="auto"/>
                                                                                            <w:right w:val="none" w:sz="0" w:space="0" w:color="auto"/>
                                                                                          </w:divBdr>
                                                                                          <w:divsChild>
                                                                                            <w:div w:id="650674023">
                                                                                              <w:marLeft w:val="0"/>
                                                                                              <w:marRight w:val="0"/>
                                                                                              <w:marTop w:val="0"/>
                                                                                              <w:marBottom w:val="0"/>
                                                                                              <w:divBdr>
                                                                                                <w:top w:val="none" w:sz="0" w:space="0" w:color="auto"/>
                                                                                                <w:left w:val="none" w:sz="0" w:space="0" w:color="auto"/>
                                                                                                <w:bottom w:val="none" w:sz="0" w:space="0" w:color="auto"/>
                                                                                                <w:right w:val="none" w:sz="0" w:space="0" w:color="auto"/>
                                                                                              </w:divBdr>
                                                                                              <w:divsChild>
                                                                                                <w:div w:id="1171915840">
                                                                                                  <w:marLeft w:val="0"/>
                                                                                                  <w:marRight w:val="0"/>
                                                                                                  <w:marTop w:val="0"/>
                                                                                                  <w:marBottom w:val="0"/>
                                                                                                  <w:divBdr>
                                                                                                    <w:top w:val="none" w:sz="0" w:space="0" w:color="auto"/>
                                                                                                    <w:left w:val="none" w:sz="0" w:space="0" w:color="auto"/>
                                                                                                    <w:bottom w:val="none" w:sz="0" w:space="0" w:color="auto"/>
                                                                                                    <w:right w:val="none" w:sz="0" w:space="0" w:color="auto"/>
                                                                                                  </w:divBdr>
                                                                                                  <w:divsChild>
                                                                                                    <w:div w:id="110517640">
                                                                                                      <w:marLeft w:val="0"/>
                                                                                                      <w:marRight w:val="0"/>
                                                                                                      <w:marTop w:val="0"/>
                                                                                                      <w:marBottom w:val="0"/>
                                                                                                      <w:divBdr>
                                                                                                        <w:top w:val="none" w:sz="0" w:space="0" w:color="auto"/>
                                                                                                        <w:left w:val="none" w:sz="0" w:space="0" w:color="auto"/>
                                                                                                        <w:bottom w:val="none" w:sz="0" w:space="0" w:color="auto"/>
                                                                                                        <w:right w:val="none" w:sz="0" w:space="0" w:color="auto"/>
                                                                                                      </w:divBdr>
                                                                                                      <w:divsChild>
                                                                                                        <w:div w:id="1711420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361993">
                                                                                                              <w:marLeft w:val="0"/>
                                                                                                              <w:marRight w:val="0"/>
                                                                                                              <w:marTop w:val="0"/>
                                                                                                              <w:marBottom w:val="0"/>
                                                                                                              <w:divBdr>
                                                                                                                <w:top w:val="none" w:sz="0" w:space="0" w:color="auto"/>
                                                                                                                <w:left w:val="none" w:sz="0" w:space="0" w:color="auto"/>
                                                                                                                <w:bottom w:val="none" w:sz="0" w:space="0" w:color="auto"/>
                                                                                                                <w:right w:val="none" w:sz="0" w:space="0" w:color="auto"/>
                                                                                                              </w:divBdr>
                                                                                                              <w:divsChild>
                                                                                                                <w:div w:id="97408624">
                                                                                                                  <w:marLeft w:val="0"/>
                                                                                                                  <w:marRight w:val="0"/>
                                                                                                                  <w:marTop w:val="0"/>
                                                                                                                  <w:marBottom w:val="0"/>
                                                                                                                  <w:divBdr>
                                                                                                                    <w:top w:val="none" w:sz="0" w:space="0" w:color="auto"/>
                                                                                                                    <w:left w:val="none" w:sz="0" w:space="0" w:color="auto"/>
                                                                                                                    <w:bottom w:val="none" w:sz="0" w:space="0" w:color="auto"/>
                                                                                                                    <w:right w:val="none" w:sz="0" w:space="0" w:color="auto"/>
                                                                                                                  </w:divBdr>
                                                                                                                  <w:divsChild>
                                                                                                                    <w:div w:id="1604649007">
                                                                                                                      <w:marLeft w:val="0"/>
                                                                                                                      <w:marRight w:val="0"/>
                                                                                                                      <w:marTop w:val="0"/>
                                                                                                                      <w:marBottom w:val="0"/>
                                                                                                                      <w:divBdr>
                                                                                                                        <w:top w:val="none" w:sz="0" w:space="0" w:color="auto"/>
                                                                                                                        <w:left w:val="none" w:sz="0" w:space="0" w:color="auto"/>
                                                                                                                        <w:bottom w:val="none" w:sz="0" w:space="0" w:color="auto"/>
                                                                                                                        <w:right w:val="none" w:sz="0" w:space="0" w:color="auto"/>
                                                                                                                      </w:divBdr>
                                                                                                                      <w:divsChild>
                                                                                                                        <w:div w:id="146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7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664873">
                                                                                                              <w:marLeft w:val="0"/>
                                                                                                              <w:marRight w:val="0"/>
                                                                                                              <w:marTop w:val="0"/>
                                                                                                              <w:marBottom w:val="0"/>
                                                                                                              <w:divBdr>
                                                                                                                <w:top w:val="none" w:sz="0" w:space="0" w:color="auto"/>
                                                                                                                <w:left w:val="none" w:sz="0" w:space="0" w:color="auto"/>
                                                                                                                <w:bottom w:val="none" w:sz="0" w:space="0" w:color="auto"/>
                                                                                                                <w:right w:val="none" w:sz="0" w:space="0" w:color="auto"/>
                                                                                                              </w:divBdr>
                                                                                                              <w:divsChild>
                                                                                                                <w:div w:id="1840195865">
                                                                                                                  <w:marLeft w:val="0"/>
                                                                                                                  <w:marRight w:val="0"/>
                                                                                                                  <w:marTop w:val="0"/>
                                                                                                                  <w:marBottom w:val="0"/>
                                                                                                                  <w:divBdr>
                                                                                                                    <w:top w:val="none" w:sz="0" w:space="0" w:color="auto"/>
                                                                                                                    <w:left w:val="none" w:sz="0" w:space="0" w:color="auto"/>
                                                                                                                    <w:bottom w:val="none" w:sz="0" w:space="0" w:color="auto"/>
                                                                                                                    <w:right w:val="none" w:sz="0" w:space="0" w:color="auto"/>
                                                                                                                  </w:divBdr>
                                                                                                                  <w:divsChild>
                                                                                                                    <w:div w:id="89594344">
                                                                                                                      <w:marLeft w:val="0"/>
                                                                                                                      <w:marRight w:val="0"/>
                                                                                                                      <w:marTop w:val="0"/>
                                                                                                                      <w:marBottom w:val="0"/>
                                                                                                                      <w:divBdr>
                                                                                                                        <w:top w:val="none" w:sz="0" w:space="0" w:color="auto"/>
                                                                                                                        <w:left w:val="none" w:sz="0" w:space="0" w:color="auto"/>
                                                                                                                        <w:bottom w:val="none" w:sz="0" w:space="0" w:color="auto"/>
                                                                                                                        <w:right w:val="none" w:sz="0" w:space="0" w:color="auto"/>
                                                                                                                      </w:divBdr>
                                                                                                                      <w:divsChild>
                                                                                                                        <w:div w:id="6628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884683">
      <w:bodyDiv w:val="1"/>
      <w:marLeft w:val="0"/>
      <w:marRight w:val="0"/>
      <w:marTop w:val="0"/>
      <w:marBottom w:val="0"/>
      <w:divBdr>
        <w:top w:val="none" w:sz="0" w:space="0" w:color="auto"/>
        <w:left w:val="none" w:sz="0" w:space="0" w:color="auto"/>
        <w:bottom w:val="none" w:sz="0" w:space="0" w:color="auto"/>
        <w:right w:val="none" w:sz="0" w:space="0" w:color="auto"/>
      </w:divBdr>
    </w:div>
    <w:div w:id="1512790461">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04476203">
      <w:bodyDiv w:val="1"/>
      <w:marLeft w:val="0"/>
      <w:marRight w:val="0"/>
      <w:marTop w:val="0"/>
      <w:marBottom w:val="0"/>
      <w:divBdr>
        <w:top w:val="none" w:sz="0" w:space="0" w:color="auto"/>
        <w:left w:val="none" w:sz="0" w:space="0" w:color="auto"/>
        <w:bottom w:val="none" w:sz="0" w:space="0" w:color="auto"/>
        <w:right w:val="none" w:sz="0" w:space="0" w:color="auto"/>
      </w:divBdr>
      <w:divsChild>
        <w:div w:id="1372265540">
          <w:marLeft w:val="0"/>
          <w:marRight w:val="0"/>
          <w:marTop w:val="0"/>
          <w:marBottom w:val="0"/>
          <w:divBdr>
            <w:top w:val="none" w:sz="0" w:space="0" w:color="auto"/>
            <w:left w:val="none" w:sz="0" w:space="0" w:color="auto"/>
            <w:bottom w:val="none" w:sz="0" w:space="0" w:color="auto"/>
            <w:right w:val="none" w:sz="0" w:space="0" w:color="auto"/>
          </w:divBdr>
          <w:divsChild>
            <w:div w:id="1411804293">
              <w:marLeft w:val="0"/>
              <w:marRight w:val="0"/>
              <w:marTop w:val="0"/>
              <w:marBottom w:val="0"/>
              <w:divBdr>
                <w:top w:val="single" w:sz="2" w:space="0" w:color="EAE9E9"/>
                <w:left w:val="single" w:sz="2" w:space="0" w:color="EAE9E9"/>
                <w:bottom w:val="single" w:sz="2" w:space="0" w:color="EAE9E9"/>
                <w:right w:val="single" w:sz="2" w:space="0" w:color="EAE9E9"/>
              </w:divBdr>
              <w:divsChild>
                <w:div w:id="204372132">
                  <w:marLeft w:val="0"/>
                  <w:marRight w:val="0"/>
                  <w:marTop w:val="0"/>
                  <w:marBottom w:val="0"/>
                  <w:divBdr>
                    <w:top w:val="none" w:sz="0" w:space="0" w:color="auto"/>
                    <w:left w:val="none" w:sz="0" w:space="0" w:color="auto"/>
                    <w:bottom w:val="none" w:sz="0" w:space="0" w:color="auto"/>
                    <w:right w:val="none" w:sz="0" w:space="0" w:color="auto"/>
                  </w:divBdr>
                  <w:divsChild>
                    <w:div w:id="890463483">
                      <w:marLeft w:val="0"/>
                      <w:marRight w:val="0"/>
                      <w:marTop w:val="0"/>
                      <w:marBottom w:val="300"/>
                      <w:divBdr>
                        <w:top w:val="none" w:sz="0" w:space="0" w:color="auto"/>
                        <w:left w:val="none" w:sz="0" w:space="0" w:color="auto"/>
                        <w:bottom w:val="none" w:sz="0" w:space="0" w:color="auto"/>
                        <w:right w:val="none" w:sz="0" w:space="0" w:color="auto"/>
                      </w:divBdr>
                      <w:divsChild>
                        <w:div w:id="530606853">
                          <w:marLeft w:val="0"/>
                          <w:marRight w:val="0"/>
                          <w:marTop w:val="0"/>
                          <w:marBottom w:val="0"/>
                          <w:divBdr>
                            <w:top w:val="none" w:sz="0" w:space="0" w:color="auto"/>
                            <w:left w:val="none" w:sz="0" w:space="0" w:color="auto"/>
                            <w:bottom w:val="none" w:sz="0" w:space="0" w:color="auto"/>
                            <w:right w:val="none" w:sz="0" w:space="0" w:color="auto"/>
                          </w:divBdr>
                          <w:divsChild>
                            <w:div w:id="18415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07774081">
      <w:bodyDiv w:val="1"/>
      <w:marLeft w:val="0"/>
      <w:marRight w:val="0"/>
      <w:marTop w:val="0"/>
      <w:marBottom w:val="0"/>
      <w:divBdr>
        <w:top w:val="none" w:sz="0" w:space="0" w:color="auto"/>
        <w:left w:val="none" w:sz="0" w:space="0" w:color="auto"/>
        <w:bottom w:val="none" w:sz="0" w:space="0" w:color="auto"/>
        <w:right w:val="none" w:sz="0" w:space="0" w:color="auto"/>
      </w:divBdr>
    </w:div>
    <w:div w:id="2115633934">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7WUQa8E2g&amp;feature=youtu.be"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idsradio.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reekfestival.g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396</Words>
  <Characters>2261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kosmar_a kosmar_a</cp:lastModifiedBy>
  <cp:revision>12</cp:revision>
  <cp:lastPrinted>2020-10-01T09:47:00Z</cp:lastPrinted>
  <dcterms:created xsi:type="dcterms:W3CDTF">2020-12-18T09:49:00Z</dcterms:created>
  <dcterms:modified xsi:type="dcterms:W3CDTF">2020-12-23T12:01:00Z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